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9B" w:rsidRDefault="007F0C3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NOTE CHE SONO ARRIVATE CON I DOCUMENTI DI :</w:t>
      </w:r>
    </w:p>
    <w:p w:rsidR="007F0C31" w:rsidRDefault="007F0C31">
      <w:pPr>
        <w:rPr>
          <w:rFonts w:ascii="Verdana" w:hAnsi="Verdana"/>
          <w:sz w:val="24"/>
          <w:szCs w:val="24"/>
        </w:rPr>
      </w:pPr>
    </w:p>
    <w:p w:rsidR="007F0C31" w:rsidRDefault="007F0C31" w:rsidP="007F0C31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PERIODICI SAN PAOLO</w:t>
      </w:r>
    </w:p>
    <w:p w:rsidR="007F0C31" w:rsidRDefault="007F0C31" w:rsidP="007F0C31">
      <w:pPr>
        <w:pStyle w:val="Testonormale"/>
      </w:pPr>
      <w:r>
        <w:t>Allego alla presente, la fattura relativa al secondo trimestre de La Domenica. Sempre a disposizione, porgo cordiali saluti.</w:t>
      </w:r>
    </w:p>
    <w:p w:rsidR="007F0C31" w:rsidRDefault="007F0C31" w:rsidP="007F0C31">
      <w:pPr>
        <w:pStyle w:val="Testonormale"/>
      </w:pPr>
    </w:p>
    <w:p w:rsidR="007F0C31" w:rsidRDefault="007F0C31" w:rsidP="007F0C31">
      <w:pPr>
        <w:pStyle w:val="Testonormale"/>
      </w:pPr>
      <w:r>
        <w:t>Enrica</w:t>
      </w:r>
    </w:p>
    <w:p w:rsidR="007F0C31" w:rsidRDefault="007F0C31" w:rsidP="007F0C31">
      <w:pPr>
        <w:pStyle w:val="Testonormale"/>
      </w:pPr>
      <w:r>
        <w:t>Servizio abbonamenti</w:t>
      </w:r>
    </w:p>
    <w:p w:rsidR="007F0C31" w:rsidRDefault="007F0C31" w:rsidP="007F0C31">
      <w:pPr>
        <w:pStyle w:val="Testonormale"/>
      </w:pPr>
      <w:r>
        <w:t>Periodici San Paolo S.r.l - Alba</w:t>
      </w:r>
    </w:p>
    <w:p w:rsidR="007F0C31" w:rsidRDefault="007F0C31" w:rsidP="007F0C31">
      <w:pPr>
        <w:rPr>
          <w:rFonts w:ascii="Verdana" w:hAnsi="Verdana"/>
          <w:sz w:val="24"/>
          <w:szCs w:val="24"/>
        </w:rPr>
      </w:pPr>
    </w:p>
    <w:p w:rsidR="007F0C31" w:rsidRDefault="007F0C31" w:rsidP="007F0C31">
      <w:pPr>
        <w:rPr>
          <w:rFonts w:ascii="Verdana" w:hAnsi="Verdana"/>
          <w:sz w:val="24"/>
          <w:szCs w:val="24"/>
        </w:rPr>
      </w:pPr>
    </w:p>
    <w:p w:rsidR="007F0C31" w:rsidRDefault="007F0C31" w:rsidP="007F0C31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GRAZIANI</w:t>
      </w:r>
    </w:p>
    <w:p w:rsidR="007F0C31" w:rsidRDefault="007F0C31" w:rsidP="007F0C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Salve, in allegato trasmettiamo nostra proposta in formato PDF che potrete stampare e archiviare. Il documento non verrà inviato a mezzo posta ai sensi del d.lgs. 7 marzo 2005. n. 82. art. 75. comma 1. lettera b. Il presente documento </w:t>
      </w:r>
      <w:proofErr w:type="spellStart"/>
      <w:r>
        <w:rPr>
          <w:rFonts w:ascii="Arial" w:hAnsi="Arial" w:cs="Arial"/>
        </w:rPr>
        <w:t>é</w:t>
      </w:r>
      <w:proofErr w:type="spellEnd"/>
      <w:r>
        <w:rPr>
          <w:rFonts w:ascii="Arial" w:hAnsi="Arial" w:cs="Arial"/>
        </w:rPr>
        <w:t xml:space="preserve"> da considerarsi originale - non far</w:t>
      </w:r>
      <w:r w:rsidR="002A7750">
        <w:rPr>
          <w:rFonts w:ascii="Arial" w:hAnsi="Arial" w:cs="Arial"/>
        </w:rPr>
        <w:t xml:space="preserve">à seguito invio tramite posta. </w:t>
      </w:r>
    </w:p>
    <w:p w:rsidR="002A7750" w:rsidRDefault="002A7750" w:rsidP="007F0C31">
      <w:pPr>
        <w:rPr>
          <w:rFonts w:ascii="Arial" w:hAnsi="Arial" w:cs="Arial"/>
        </w:rPr>
      </w:pPr>
    </w:p>
    <w:p w:rsidR="002A7750" w:rsidRPr="002A7750" w:rsidRDefault="002A7750" w:rsidP="007F0C31">
      <w:pPr>
        <w:rPr>
          <w:rFonts w:ascii="Verdana" w:hAnsi="Verdana"/>
          <w:b/>
          <w:sz w:val="24"/>
          <w:szCs w:val="24"/>
        </w:rPr>
      </w:pPr>
      <w:r w:rsidRPr="002A7750">
        <w:rPr>
          <w:rFonts w:ascii="Arial" w:hAnsi="Arial" w:cs="Arial"/>
          <w:b/>
        </w:rPr>
        <w:t>ALTRE NOTE</w:t>
      </w:r>
    </w:p>
    <w:p w:rsidR="007F0C31" w:rsidRDefault="002A7750" w:rsidP="002A7750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2A7750">
        <w:rPr>
          <w:rFonts w:ascii="Verdana" w:hAnsi="Verdana"/>
          <w:sz w:val="24"/>
          <w:szCs w:val="24"/>
        </w:rPr>
        <w:t xml:space="preserve">Il </w:t>
      </w:r>
      <w:proofErr w:type="spellStart"/>
      <w:r w:rsidRPr="002A7750">
        <w:rPr>
          <w:rFonts w:ascii="Verdana" w:hAnsi="Verdana"/>
          <w:sz w:val="24"/>
          <w:szCs w:val="24"/>
        </w:rPr>
        <w:t>pos</w:t>
      </w:r>
      <w:proofErr w:type="spellEnd"/>
      <w:r w:rsidRPr="002A7750">
        <w:rPr>
          <w:rFonts w:ascii="Verdana" w:hAnsi="Verdana"/>
          <w:sz w:val="24"/>
          <w:szCs w:val="24"/>
        </w:rPr>
        <w:t xml:space="preserve"> di € 30,75 è in realtà di € 39,75 di cui ES € 7,75 – 22% € 32,00 </w:t>
      </w:r>
    </w:p>
    <w:p w:rsidR="002A7750" w:rsidRDefault="008A463B" w:rsidP="002A7750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Corrispettivi maggio: totale del 19/05 € 645.69 </w:t>
      </w:r>
    </w:p>
    <w:p w:rsidR="008A463B" w:rsidRDefault="008A463B" w:rsidP="008A463B">
      <w:pPr>
        <w:pStyle w:val="Paragrafoelenco"/>
        <w:ind w:left="495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4% € 67,50</w:t>
      </w:r>
    </w:p>
    <w:p w:rsidR="008A463B" w:rsidRDefault="008A463B" w:rsidP="008A463B">
      <w:pPr>
        <w:pStyle w:val="Paragrafoelenco"/>
        <w:ind w:left="495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22% € 388,25</w:t>
      </w:r>
    </w:p>
    <w:p w:rsidR="008A463B" w:rsidRPr="002A7750" w:rsidRDefault="008A463B" w:rsidP="008A463B">
      <w:pPr>
        <w:pStyle w:val="Paragrafoelenco"/>
        <w:ind w:left="495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 € 189,94</w:t>
      </w:r>
      <w:bookmarkStart w:id="0" w:name="_GoBack"/>
      <w:bookmarkEnd w:id="0"/>
    </w:p>
    <w:p w:rsidR="007F0C31" w:rsidRPr="007F0C31" w:rsidRDefault="007F0C31" w:rsidP="007F0C31">
      <w:pPr>
        <w:rPr>
          <w:rFonts w:ascii="Verdana" w:hAnsi="Verdana"/>
          <w:sz w:val="24"/>
          <w:szCs w:val="24"/>
        </w:rPr>
      </w:pPr>
    </w:p>
    <w:sectPr w:rsidR="007F0C31" w:rsidRPr="007F0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11A2"/>
    <w:multiLevelType w:val="hybridMultilevel"/>
    <w:tmpl w:val="3ABA6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F5282"/>
    <w:multiLevelType w:val="hybridMultilevel"/>
    <w:tmpl w:val="81BA2DD6"/>
    <w:lvl w:ilvl="0" w:tplc="4DB20F7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31"/>
    <w:rsid w:val="002A7750"/>
    <w:rsid w:val="003A5E9B"/>
    <w:rsid w:val="007F0C31"/>
    <w:rsid w:val="008A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0C31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F0C31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F0C3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0C31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F0C31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F0C3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3</cp:revision>
  <dcterms:created xsi:type="dcterms:W3CDTF">2017-07-20T15:25:00Z</dcterms:created>
  <dcterms:modified xsi:type="dcterms:W3CDTF">2017-07-20T16:17:00Z</dcterms:modified>
</cp:coreProperties>
</file>