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3" o:title="Carta di giornale" type="tile"/>
    </v:background>
  </w:background>
  <w:body>
    <w:p w:rsidR="00F04138" w:rsidRPr="00F04138" w:rsidRDefault="00F04138" w:rsidP="00F04138">
      <w:pPr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>EDIZIONI DOTTRINARI</w:t>
      </w:r>
    </w:p>
    <w:p w:rsidR="00F04138" w:rsidRDefault="00F04138" w:rsidP="00F04138">
      <w:pPr>
        <w:jc w:val="center"/>
      </w:pPr>
      <w:r>
        <w:rPr>
          <w:noProof/>
          <w:lang w:eastAsia="it-IT"/>
        </w:rPr>
        <w:drawing>
          <wp:inline distT="0" distB="0" distL="0" distR="0" wp14:anchorId="732A298A" wp14:editId="33888AA5">
            <wp:extent cx="3558848" cy="3579906"/>
            <wp:effectExtent l="0" t="0" r="3810" b="1905"/>
            <wp:docPr id="1" name="Immagine 1" descr="C:\Users\Franco\AppData\Local\Temp\7zE4B1610CB\padreno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AppData\Local\Temp\7zE4B1610CB\padrenos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10" cy="357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38" w:rsidRDefault="00F04138" w:rsidP="00F04138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F04138" w:rsidRDefault="00F04138" w:rsidP="00F04138">
      <w:pPr>
        <w:spacing w:after="0" w:line="360" w:lineRule="auto"/>
        <w:rPr>
          <w:b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b/>
          <w:color w:val="FF0000"/>
          <w:sz w:val="56"/>
          <w:szCs w:val="56"/>
        </w:rPr>
        <w:t>PADRE NOSTRO</w:t>
      </w:r>
    </w:p>
    <w:p w:rsidR="00F04138" w:rsidRDefault="00F04138" w:rsidP="00F04138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11 X 11</w:t>
      </w:r>
    </w:p>
    <w:p w:rsidR="00F04138" w:rsidRDefault="00F04138" w:rsidP="00F04138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32 illustrate</w:t>
      </w:r>
    </w:p>
    <w:p w:rsidR="00F04138" w:rsidRPr="00023752" w:rsidRDefault="00F04138" w:rsidP="00F04138">
      <w:pPr>
        <w:spacing w:after="0" w:line="36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23752">
        <w:rPr>
          <w:rFonts w:ascii="Arial" w:hAnsi="Arial" w:cs="Arial"/>
          <w:b/>
          <w:color w:val="FF0000"/>
          <w:sz w:val="40"/>
          <w:szCs w:val="40"/>
        </w:rPr>
        <w:t xml:space="preserve">€ </w:t>
      </w:r>
      <w:r>
        <w:rPr>
          <w:rFonts w:ascii="Arial" w:hAnsi="Arial" w:cs="Arial"/>
          <w:b/>
          <w:color w:val="FF0000"/>
          <w:sz w:val="40"/>
          <w:szCs w:val="40"/>
        </w:rPr>
        <w:t>3,00</w:t>
      </w:r>
    </w:p>
    <w:p w:rsidR="00F04138" w:rsidRDefault="00F04138" w:rsidP="00F04138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9788895983516</w:t>
      </w:r>
    </w:p>
    <w:p w:rsidR="006946D1" w:rsidRDefault="006946D1" w:rsidP="00C8787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C8787A" w:rsidRDefault="00C8787A" w:rsidP="00C8787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C6B89">
        <w:rPr>
          <w:rFonts w:ascii="Arial" w:hAnsi="Arial" w:cs="Arial"/>
          <w:sz w:val="32"/>
          <w:szCs w:val="32"/>
        </w:rPr>
        <w:t>Libretto per bambini</w:t>
      </w:r>
      <w:r>
        <w:rPr>
          <w:rFonts w:ascii="Arial" w:hAnsi="Arial" w:cs="Arial"/>
          <w:b/>
          <w:sz w:val="32"/>
          <w:szCs w:val="32"/>
        </w:rPr>
        <w:t xml:space="preserve"> (3-6 anni) </w:t>
      </w:r>
      <w:r w:rsidRPr="00FC6B89">
        <w:rPr>
          <w:rFonts w:ascii="Arial" w:hAnsi="Arial" w:cs="Arial"/>
          <w:sz w:val="32"/>
          <w:szCs w:val="32"/>
        </w:rPr>
        <w:t xml:space="preserve">con </w:t>
      </w:r>
      <w:r>
        <w:rPr>
          <w:rFonts w:ascii="Arial" w:hAnsi="Arial" w:cs="Arial"/>
          <w:b/>
          <w:sz w:val="32"/>
          <w:szCs w:val="32"/>
        </w:rPr>
        <w:t xml:space="preserve">disegni a colori per imparare </w:t>
      </w:r>
      <w:r w:rsidRPr="00FC6B89">
        <w:rPr>
          <w:rFonts w:ascii="Arial" w:hAnsi="Arial" w:cs="Arial"/>
          <w:sz w:val="32"/>
          <w:szCs w:val="32"/>
        </w:rPr>
        <w:t>a recitare</w:t>
      </w:r>
      <w:r>
        <w:rPr>
          <w:rFonts w:ascii="Arial" w:hAnsi="Arial" w:cs="Arial"/>
          <w:b/>
          <w:sz w:val="32"/>
          <w:szCs w:val="32"/>
        </w:rPr>
        <w:t xml:space="preserve"> la preghiera del Padre Nostro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C6B89"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z w:val="32"/>
          <w:szCs w:val="32"/>
        </w:rPr>
        <w:t>capirne il significato.</w:t>
      </w:r>
    </w:p>
    <w:p w:rsidR="00C8787A" w:rsidRPr="00FC6B89" w:rsidRDefault="00C8787A" w:rsidP="00C8787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Sono previsti spazi per dare al bambino la </w:t>
      </w:r>
      <w:r w:rsidRPr="00FC6B89">
        <w:rPr>
          <w:rFonts w:ascii="Arial" w:hAnsi="Arial" w:cs="Arial"/>
          <w:b/>
          <w:sz w:val="32"/>
          <w:szCs w:val="32"/>
        </w:rPr>
        <w:t>possibilità di esprimersi attraverso disegni personali</w:t>
      </w:r>
      <w:r>
        <w:rPr>
          <w:rFonts w:ascii="Arial" w:hAnsi="Arial" w:cs="Arial"/>
          <w:sz w:val="32"/>
          <w:szCs w:val="32"/>
        </w:rPr>
        <w:t>.</w:t>
      </w:r>
    </w:p>
    <w:p w:rsidR="00F04138" w:rsidRPr="006946D1" w:rsidRDefault="00F04138" w:rsidP="006946D1">
      <w:pPr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F04138">
        <w:rPr>
          <w:noProof/>
          <w:lang w:eastAsia="it-IT"/>
        </w:rPr>
        <w:drawing>
          <wp:inline distT="0" distB="0" distL="0" distR="0" wp14:anchorId="4066F4E6" wp14:editId="48CDEBF4">
            <wp:extent cx="1019755" cy="830729"/>
            <wp:effectExtent l="0" t="0" r="952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44" cy="83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138" w:rsidRPr="006946D1" w:rsidSect="00F0413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D"/>
    <w:rsid w:val="002B518E"/>
    <w:rsid w:val="0031518D"/>
    <w:rsid w:val="006946D1"/>
    <w:rsid w:val="007718DD"/>
    <w:rsid w:val="008D79F1"/>
    <w:rsid w:val="00AD3824"/>
    <w:rsid w:val="00C8787A"/>
    <w:rsid w:val="00F04138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9</cp:revision>
  <cp:lastPrinted>2018-06-14T21:02:00Z</cp:lastPrinted>
  <dcterms:created xsi:type="dcterms:W3CDTF">2018-05-07T06:47:00Z</dcterms:created>
  <dcterms:modified xsi:type="dcterms:W3CDTF">2018-06-14T21:02:00Z</dcterms:modified>
</cp:coreProperties>
</file>