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C000">
    <v:background id="_x0000_s1025" o:bwmode="white" fillcolor="#ffc000">
      <v:fill r:id="rId3" o:title="50%" type="pattern"/>
    </v:background>
  </w:background>
  <w:body>
    <w:p w:rsidR="006C3B6F" w:rsidRPr="002026A8" w:rsidRDefault="008E54C3" w:rsidP="006C3B6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Optima-Regular"/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 wp14:anchorId="79AD7BA9" wp14:editId="0F6DFBA2">
            <wp:extent cx="2371725" cy="3559830"/>
            <wp:effectExtent l="0" t="0" r="0" b="2540"/>
            <wp:docPr id="1" name="Immagine 1" descr="D:\Desktop\EDIZIONI\IN PREPARAZIONE\REGISTRO DEL CATECHISTA\copert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EDIZIONI\IN PREPARAZIONE\REGISTRO DEL CATECHISTA\copertin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073" cy="356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0D0" w:rsidRDefault="00EB30D0" w:rsidP="00EB30D0">
      <w:pPr>
        <w:spacing w:after="0" w:line="240" w:lineRule="auto"/>
        <w:jc w:val="center"/>
        <w:rPr>
          <w:rFonts w:ascii="Verdana" w:hAnsi="Verdana" w:cs="Optima-Regular"/>
          <w:b/>
          <w:sz w:val="36"/>
          <w:szCs w:val="36"/>
        </w:rPr>
      </w:pPr>
    </w:p>
    <w:p w:rsidR="006C3B6F" w:rsidRPr="00EB30D0" w:rsidRDefault="00EB30D0" w:rsidP="00EB30D0">
      <w:pPr>
        <w:spacing w:after="0" w:line="240" w:lineRule="auto"/>
        <w:jc w:val="center"/>
        <w:rPr>
          <w:rFonts w:ascii="Verdana" w:hAnsi="Verdana"/>
          <w:b/>
          <w:color w:val="FF0000"/>
          <w:sz w:val="44"/>
          <w:szCs w:val="44"/>
        </w:rPr>
      </w:pPr>
      <w:r w:rsidRPr="00EB30D0">
        <w:rPr>
          <w:rFonts w:ascii="Verdana" w:hAnsi="Verdana"/>
          <w:b/>
          <w:color w:val="FF0000"/>
          <w:sz w:val="44"/>
          <w:szCs w:val="44"/>
        </w:rPr>
        <w:t>REGISTRO DEL CATECHISTA</w:t>
      </w:r>
    </w:p>
    <w:p w:rsidR="006C3B6F" w:rsidRPr="002026A8" w:rsidRDefault="006C3B6F" w:rsidP="00176401">
      <w:pPr>
        <w:autoSpaceDE w:val="0"/>
        <w:autoSpaceDN w:val="0"/>
        <w:adjustRightInd w:val="0"/>
        <w:spacing w:after="0" w:line="240" w:lineRule="auto"/>
        <w:rPr>
          <w:rFonts w:ascii="Verdana" w:hAnsi="Verdana" w:cs="Optima-Regular"/>
          <w:sz w:val="28"/>
          <w:szCs w:val="28"/>
        </w:rPr>
      </w:pPr>
    </w:p>
    <w:p w:rsidR="006C3B6F" w:rsidRPr="00EB30D0" w:rsidRDefault="006C3B6F" w:rsidP="00EB30D0">
      <w:pPr>
        <w:autoSpaceDE w:val="0"/>
        <w:autoSpaceDN w:val="0"/>
        <w:adjustRightInd w:val="0"/>
        <w:spacing w:after="0" w:line="240" w:lineRule="auto"/>
        <w:rPr>
          <w:rFonts w:ascii="Verdana" w:hAnsi="Verdana" w:cs="Optima-Regular"/>
          <w:sz w:val="40"/>
          <w:szCs w:val="40"/>
        </w:rPr>
      </w:pPr>
      <w:r w:rsidRPr="00EB30D0">
        <w:rPr>
          <w:rFonts w:ascii="Verdana" w:hAnsi="Verdana" w:cs="Optima-Regular"/>
          <w:b/>
          <w:sz w:val="40"/>
          <w:szCs w:val="40"/>
        </w:rPr>
        <w:t>Formato:</w:t>
      </w:r>
      <w:r w:rsidRPr="00EB30D0">
        <w:rPr>
          <w:rFonts w:ascii="Verdana" w:hAnsi="Verdana" w:cs="Optima-Regular"/>
          <w:b/>
          <w:sz w:val="40"/>
          <w:szCs w:val="40"/>
        </w:rPr>
        <w:tab/>
      </w:r>
      <w:r w:rsidRPr="00EB30D0">
        <w:rPr>
          <w:rFonts w:ascii="Verdana" w:hAnsi="Verdana" w:cs="Optima-Regular"/>
          <w:b/>
          <w:sz w:val="40"/>
          <w:szCs w:val="40"/>
        </w:rPr>
        <w:tab/>
        <w:t>□</w:t>
      </w:r>
      <w:r w:rsidRPr="00EB30D0">
        <w:rPr>
          <w:rFonts w:ascii="Verdana" w:hAnsi="Verdana" w:cs="Optima-Regular"/>
          <w:sz w:val="40"/>
          <w:szCs w:val="40"/>
        </w:rPr>
        <w:t xml:space="preserve"> </w:t>
      </w:r>
      <w:r w:rsidRPr="00EB30D0">
        <w:rPr>
          <w:rFonts w:ascii="Verdana" w:hAnsi="Verdana"/>
          <w:sz w:val="40"/>
          <w:szCs w:val="40"/>
        </w:rPr>
        <w:t>14 X 21</w:t>
      </w:r>
    </w:p>
    <w:p w:rsidR="006C3B6F" w:rsidRPr="00EB30D0" w:rsidRDefault="006C3B6F" w:rsidP="00EB30D0">
      <w:pPr>
        <w:autoSpaceDE w:val="0"/>
        <w:autoSpaceDN w:val="0"/>
        <w:adjustRightInd w:val="0"/>
        <w:spacing w:after="0" w:line="240" w:lineRule="auto"/>
        <w:rPr>
          <w:rFonts w:ascii="Verdana" w:hAnsi="Verdana" w:cs="Optima-Regular"/>
          <w:sz w:val="40"/>
          <w:szCs w:val="40"/>
        </w:rPr>
      </w:pPr>
      <w:r w:rsidRPr="00EB30D0">
        <w:rPr>
          <w:rFonts w:ascii="Verdana" w:hAnsi="Verdana" w:cs="Optima-Regular"/>
          <w:b/>
          <w:sz w:val="40"/>
          <w:szCs w:val="40"/>
        </w:rPr>
        <w:t>Pagine:</w:t>
      </w:r>
      <w:r w:rsidRPr="00EB30D0">
        <w:rPr>
          <w:rFonts w:ascii="Verdana" w:hAnsi="Verdana" w:cs="Optima-Regular"/>
          <w:b/>
          <w:sz w:val="40"/>
          <w:szCs w:val="40"/>
        </w:rPr>
        <w:tab/>
      </w:r>
      <w:r w:rsidRPr="00EB30D0">
        <w:rPr>
          <w:rFonts w:ascii="Verdana" w:hAnsi="Verdana" w:cs="Optima-Regular"/>
          <w:b/>
          <w:sz w:val="40"/>
          <w:szCs w:val="40"/>
        </w:rPr>
        <w:tab/>
      </w:r>
      <w:r w:rsidRPr="00EB30D0">
        <w:rPr>
          <w:rFonts w:ascii="Verdana" w:hAnsi="Verdana" w:cs="Optima-Regular"/>
          <w:sz w:val="40"/>
          <w:szCs w:val="40"/>
        </w:rPr>
        <w:t>24 (a quattro colori)</w:t>
      </w:r>
    </w:p>
    <w:p w:rsidR="006C3B6F" w:rsidRPr="00EB30D0" w:rsidRDefault="006C3B6F" w:rsidP="00EB30D0">
      <w:pPr>
        <w:autoSpaceDE w:val="0"/>
        <w:autoSpaceDN w:val="0"/>
        <w:adjustRightInd w:val="0"/>
        <w:spacing w:after="0" w:line="240" w:lineRule="auto"/>
        <w:rPr>
          <w:rFonts w:ascii="Verdana" w:hAnsi="Verdana" w:cs="Optima-Regular"/>
          <w:sz w:val="40"/>
          <w:szCs w:val="40"/>
        </w:rPr>
      </w:pPr>
      <w:r w:rsidRPr="00EB30D0">
        <w:rPr>
          <w:rFonts w:ascii="Verdana" w:hAnsi="Verdana" w:cs="Optima-Regular"/>
          <w:b/>
          <w:sz w:val="40"/>
          <w:szCs w:val="40"/>
        </w:rPr>
        <w:t>Prezzo:</w:t>
      </w:r>
      <w:r w:rsidRPr="00EB30D0">
        <w:rPr>
          <w:rFonts w:ascii="Verdana" w:hAnsi="Verdana" w:cs="Optima-Regular"/>
          <w:b/>
          <w:sz w:val="40"/>
          <w:szCs w:val="40"/>
        </w:rPr>
        <w:tab/>
      </w:r>
      <w:r w:rsidRPr="00EB30D0">
        <w:rPr>
          <w:rFonts w:ascii="Verdana" w:hAnsi="Verdana" w:cs="Optima-Regular"/>
          <w:b/>
          <w:sz w:val="40"/>
          <w:szCs w:val="40"/>
        </w:rPr>
        <w:tab/>
      </w:r>
      <w:r w:rsidRPr="00EB30D0">
        <w:rPr>
          <w:rFonts w:ascii="Verdana" w:hAnsi="Verdana" w:cs="Optima-Regular"/>
          <w:sz w:val="40"/>
          <w:szCs w:val="40"/>
        </w:rPr>
        <w:t>€ 1,00</w:t>
      </w:r>
    </w:p>
    <w:p w:rsidR="006C3B6F" w:rsidRPr="00EB30D0" w:rsidRDefault="006C3B6F" w:rsidP="00EB30D0">
      <w:pPr>
        <w:autoSpaceDE w:val="0"/>
        <w:autoSpaceDN w:val="0"/>
        <w:adjustRightInd w:val="0"/>
        <w:spacing w:after="0" w:line="240" w:lineRule="auto"/>
        <w:rPr>
          <w:rFonts w:ascii="Verdana" w:hAnsi="Verdana" w:cs="Optima-Regular"/>
          <w:b/>
          <w:sz w:val="40"/>
          <w:szCs w:val="40"/>
        </w:rPr>
      </w:pPr>
      <w:r w:rsidRPr="00EB30D0">
        <w:rPr>
          <w:rFonts w:ascii="Verdana" w:hAnsi="Verdana" w:cs="Optima-Regular"/>
          <w:b/>
          <w:sz w:val="40"/>
          <w:szCs w:val="40"/>
        </w:rPr>
        <w:t>ISBN:</w:t>
      </w:r>
      <w:r w:rsidRPr="00EB30D0">
        <w:rPr>
          <w:rFonts w:ascii="Verdana" w:hAnsi="Verdana"/>
          <w:sz w:val="40"/>
          <w:szCs w:val="40"/>
        </w:rPr>
        <w:tab/>
      </w:r>
      <w:r w:rsidRPr="00EB30D0">
        <w:rPr>
          <w:rFonts w:ascii="Verdana" w:hAnsi="Verdana"/>
          <w:sz w:val="40"/>
          <w:szCs w:val="40"/>
        </w:rPr>
        <w:tab/>
      </w:r>
      <w:r w:rsidRPr="00EB30D0">
        <w:rPr>
          <w:rFonts w:ascii="Verdana" w:hAnsi="Verdana"/>
          <w:sz w:val="40"/>
          <w:szCs w:val="40"/>
        </w:rPr>
        <w:tab/>
      </w:r>
      <w:r w:rsidRPr="00EB30D0">
        <w:rPr>
          <w:rFonts w:ascii="Verdana" w:hAnsi="Verdana"/>
          <w:b/>
          <w:sz w:val="40"/>
          <w:szCs w:val="40"/>
        </w:rPr>
        <w:t>9788895983295</w:t>
      </w:r>
    </w:p>
    <w:p w:rsidR="006C3B6F" w:rsidRPr="006C3B6F" w:rsidRDefault="006C3B6F" w:rsidP="006C3B6F">
      <w:pPr>
        <w:autoSpaceDE w:val="0"/>
        <w:autoSpaceDN w:val="0"/>
        <w:adjustRightInd w:val="0"/>
        <w:spacing w:after="0"/>
        <w:rPr>
          <w:rFonts w:ascii="Verdana" w:hAnsi="Verdana" w:cs="Optima-Regular"/>
          <w:b/>
          <w:sz w:val="36"/>
          <w:szCs w:val="36"/>
        </w:rPr>
      </w:pPr>
    </w:p>
    <w:p w:rsidR="00783E45" w:rsidRDefault="00A574E7" w:rsidP="00EB30D0">
      <w:pPr>
        <w:spacing w:after="0"/>
        <w:ind w:left="993"/>
        <w:rPr>
          <w:rFonts w:ascii="Verdana" w:hAnsi="Verdana"/>
          <w:sz w:val="36"/>
          <w:szCs w:val="36"/>
        </w:rPr>
      </w:pPr>
      <w:r w:rsidRPr="006C3B6F">
        <w:rPr>
          <w:rFonts w:ascii="Verdana" w:hAnsi="Verdana"/>
          <w:sz w:val="36"/>
          <w:szCs w:val="36"/>
        </w:rPr>
        <w:t xml:space="preserve">Per avere una </w:t>
      </w:r>
      <w:r w:rsidRPr="006C3B6F">
        <w:rPr>
          <w:rFonts w:ascii="Verdana" w:hAnsi="Verdana"/>
          <w:b/>
          <w:sz w:val="36"/>
          <w:szCs w:val="36"/>
        </w:rPr>
        <w:t>visione immediata del gruppo</w:t>
      </w:r>
      <w:r w:rsidRPr="006C3B6F">
        <w:rPr>
          <w:rFonts w:ascii="Verdana" w:hAnsi="Verdana"/>
          <w:sz w:val="36"/>
          <w:szCs w:val="36"/>
        </w:rPr>
        <w:t xml:space="preserve"> annotando gli </w:t>
      </w:r>
      <w:r w:rsidRPr="006C3B6F">
        <w:rPr>
          <w:rFonts w:ascii="Verdana" w:hAnsi="Verdana"/>
          <w:b/>
          <w:sz w:val="36"/>
          <w:szCs w:val="36"/>
        </w:rPr>
        <w:t>argomenti trattati</w:t>
      </w:r>
      <w:r w:rsidRPr="006C3B6F">
        <w:rPr>
          <w:rFonts w:ascii="Verdana" w:hAnsi="Verdana"/>
          <w:sz w:val="36"/>
          <w:szCs w:val="36"/>
        </w:rPr>
        <w:t xml:space="preserve">, le </w:t>
      </w:r>
      <w:r w:rsidRPr="006C3B6F">
        <w:rPr>
          <w:rFonts w:ascii="Verdana" w:hAnsi="Verdana"/>
          <w:b/>
          <w:sz w:val="36"/>
          <w:szCs w:val="36"/>
        </w:rPr>
        <w:t>attività proposte</w:t>
      </w:r>
      <w:r w:rsidRPr="006C3B6F">
        <w:rPr>
          <w:rFonts w:ascii="Verdana" w:hAnsi="Verdana"/>
          <w:sz w:val="36"/>
          <w:szCs w:val="36"/>
        </w:rPr>
        <w:t xml:space="preserve">, la </w:t>
      </w:r>
      <w:r w:rsidRPr="006C3B6F">
        <w:rPr>
          <w:rFonts w:ascii="Verdana" w:hAnsi="Verdana"/>
          <w:b/>
          <w:sz w:val="36"/>
          <w:szCs w:val="36"/>
        </w:rPr>
        <w:t>verifica</w:t>
      </w:r>
      <w:r w:rsidRPr="006C3B6F">
        <w:rPr>
          <w:rFonts w:ascii="Verdana" w:hAnsi="Verdana"/>
          <w:sz w:val="36"/>
          <w:szCs w:val="36"/>
        </w:rPr>
        <w:t xml:space="preserve"> e le </w:t>
      </w:r>
      <w:r w:rsidRPr="006C3B6F">
        <w:rPr>
          <w:rFonts w:ascii="Verdana" w:hAnsi="Verdana"/>
          <w:b/>
          <w:sz w:val="36"/>
          <w:szCs w:val="36"/>
        </w:rPr>
        <w:t>presenze</w:t>
      </w:r>
      <w:r w:rsidR="00783E45">
        <w:rPr>
          <w:rFonts w:ascii="Verdana" w:hAnsi="Verdana"/>
          <w:sz w:val="36"/>
          <w:szCs w:val="36"/>
        </w:rPr>
        <w:t xml:space="preserve"> dei ragazzi. Sono</w:t>
      </w:r>
      <w:r w:rsidR="00EB30D0">
        <w:rPr>
          <w:rFonts w:ascii="Verdana" w:hAnsi="Verdana"/>
          <w:sz w:val="36"/>
          <w:szCs w:val="36"/>
        </w:rPr>
        <w:t xml:space="preserve"> </w:t>
      </w:r>
      <w:r w:rsidRPr="006C3B6F">
        <w:rPr>
          <w:rFonts w:ascii="Verdana" w:hAnsi="Verdana"/>
          <w:b/>
          <w:sz w:val="36"/>
          <w:szCs w:val="36"/>
        </w:rPr>
        <w:t>previsti 36 incontri</w:t>
      </w:r>
      <w:r w:rsidRPr="006C3B6F">
        <w:rPr>
          <w:rFonts w:ascii="Verdana" w:hAnsi="Verdana"/>
          <w:sz w:val="36"/>
          <w:szCs w:val="36"/>
        </w:rPr>
        <w:t xml:space="preserve"> di catechismo.</w:t>
      </w:r>
    </w:p>
    <w:p w:rsidR="00783E45" w:rsidRDefault="00783E45" w:rsidP="00783E45">
      <w:pPr>
        <w:spacing w:after="0"/>
        <w:jc w:val="right"/>
        <w:rPr>
          <w:rFonts w:ascii="Verdana" w:hAnsi="Verdana"/>
          <w:sz w:val="36"/>
          <w:szCs w:val="36"/>
        </w:rPr>
      </w:pPr>
    </w:p>
    <w:p w:rsidR="006C3B6F" w:rsidRPr="00783E45" w:rsidRDefault="00783E45" w:rsidP="00EB30D0">
      <w:pPr>
        <w:spacing w:after="0"/>
        <w:jc w:val="center"/>
        <w:rPr>
          <w:rFonts w:ascii="Verdana" w:hAnsi="Verdana"/>
          <w:sz w:val="36"/>
          <w:szCs w:val="36"/>
        </w:rPr>
      </w:pPr>
      <w:r>
        <w:rPr>
          <w:rFonts w:ascii="Verdana" w:hAnsi="Verdana"/>
          <w:noProof/>
          <w:sz w:val="36"/>
          <w:szCs w:val="36"/>
          <w:lang w:eastAsia="it-IT"/>
        </w:rPr>
        <w:drawing>
          <wp:inline distT="0" distB="0" distL="0" distR="0" wp14:anchorId="4F4FA587" wp14:editId="3D8E0B81">
            <wp:extent cx="2162175" cy="94297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C3B6F" w:rsidRPr="00783E45" w:rsidSect="00824C76">
      <w:headerReference w:type="default" r:id="rId10"/>
      <w:pgSz w:w="11907" w:h="16839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D0A" w:rsidRDefault="00240D0A" w:rsidP="006C3B6F">
      <w:pPr>
        <w:spacing w:after="0" w:line="240" w:lineRule="auto"/>
      </w:pPr>
      <w:r>
        <w:separator/>
      </w:r>
    </w:p>
  </w:endnote>
  <w:endnote w:type="continuationSeparator" w:id="0">
    <w:p w:rsidR="00240D0A" w:rsidRDefault="00240D0A" w:rsidP="006C3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tima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D0A" w:rsidRDefault="00240D0A" w:rsidP="006C3B6F">
      <w:pPr>
        <w:spacing w:after="0" w:line="240" w:lineRule="auto"/>
      </w:pPr>
      <w:r>
        <w:separator/>
      </w:r>
    </w:p>
  </w:footnote>
  <w:footnote w:type="continuationSeparator" w:id="0">
    <w:p w:rsidR="00240D0A" w:rsidRDefault="00240D0A" w:rsidP="006C3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B6F" w:rsidRPr="00EB30D0" w:rsidRDefault="00EB30D0" w:rsidP="00EB30D0">
    <w:pPr>
      <w:pStyle w:val="Intestazione"/>
      <w:jc w:val="center"/>
      <w:rPr>
        <w:b/>
        <w:color w:val="76923C" w:themeColor="accent3" w:themeShade="BF"/>
        <w:sz w:val="48"/>
        <w:szCs w:val="48"/>
      </w:rPr>
    </w:pPr>
    <w:r w:rsidRPr="00EB30D0">
      <w:rPr>
        <w:b/>
        <w:color w:val="76923C" w:themeColor="accent3" w:themeShade="BF"/>
        <w:sz w:val="48"/>
        <w:szCs w:val="48"/>
      </w:rPr>
      <w:t>EDIZIONI DOTTRINARI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CEE"/>
    <w:rsid w:val="00176401"/>
    <w:rsid w:val="00240D0A"/>
    <w:rsid w:val="003C0CEE"/>
    <w:rsid w:val="005050F3"/>
    <w:rsid w:val="005B3B3F"/>
    <w:rsid w:val="006C3B6F"/>
    <w:rsid w:val="00783E45"/>
    <w:rsid w:val="008071CE"/>
    <w:rsid w:val="00824C76"/>
    <w:rsid w:val="00836F60"/>
    <w:rsid w:val="008E54C3"/>
    <w:rsid w:val="00962B2F"/>
    <w:rsid w:val="00A574E7"/>
    <w:rsid w:val="00DE216C"/>
    <w:rsid w:val="00EB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C3B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3B6F"/>
  </w:style>
  <w:style w:type="paragraph" w:styleId="Pidipagina">
    <w:name w:val="footer"/>
    <w:basedOn w:val="Normale"/>
    <w:link w:val="PidipaginaCarattere"/>
    <w:uiPriority w:val="99"/>
    <w:unhideWhenUsed/>
    <w:rsid w:val="006C3B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3B6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5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54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C3B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3B6F"/>
  </w:style>
  <w:style w:type="paragraph" w:styleId="Pidipagina">
    <w:name w:val="footer"/>
    <w:basedOn w:val="Normale"/>
    <w:link w:val="PidipaginaCarattere"/>
    <w:uiPriority w:val="99"/>
    <w:unhideWhenUsed/>
    <w:rsid w:val="006C3B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3B6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5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54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Franco</cp:lastModifiedBy>
  <cp:revision>8</cp:revision>
  <cp:lastPrinted>2018-06-04T08:57:00Z</cp:lastPrinted>
  <dcterms:created xsi:type="dcterms:W3CDTF">2017-07-11T14:34:00Z</dcterms:created>
  <dcterms:modified xsi:type="dcterms:W3CDTF">2018-06-04T08:58:00Z</dcterms:modified>
</cp:coreProperties>
</file>