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>
    <v:background id="_x0000_s1025" o:bwmode="white" fillcolor="#ffc000">
      <v:fill r:id="rId3" o:title="60%" type="pattern"/>
    </v:background>
  </w:background>
  <w:body>
    <w:p w:rsidR="007508FB" w:rsidRDefault="007508FB" w:rsidP="007508FB">
      <w:pPr>
        <w:spacing w:after="0" w:line="240" w:lineRule="auto"/>
        <w:jc w:val="center"/>
        <w:rPr>
          <w:b/>
          <w:color w:val="00B050"/>
          <w:sz w:val="48"/>
          <w:szCs w:val="48"/>
        </w:rPr>
      </w:pPr>
      <w:bookmarkStart w:id="0" w:name="_GoBack"/>
      <w:bookmarkEnd w:id="0"/>
      <w:r>
        <w:rPr>
          <w:b/>
          <w:color w:val="00B050"/>
          <w:sz w:val="48"/>
          <w:szCs w:val="48"/>
        </w:rPr>
        <w:t>EDIZIONI DOTTRINARI</w:t>
      </w:r>
    </w:p>
    <w:p w:rsidR="007508FB" w:rsidRDefault="007508FB" w:rsidP="007508FB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A249A5" w:rsidRDefault="00A249A5" w:rsidP="007508FB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7508FB" w:rsidRDefault="00E43BD7" w:rsidP="007508FB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it-IT"/>
        </w:rPr>
        <w:drawing>
          <wp:inline distT="0" distB="0" distL="0" distR="0">
            <wp:extent cx="2581835" cy="4026544"/>
            <wp:effectExtent l="0" t="0" r="9525" b="0"/>
            <wp:docPr id="2" name="Immagine 2" descr="C:\Users\Franco\Desktop\BYBLOS - NOVITA' INVIATE\CATECHESI DA INVIARE\SIGNORE TI PREGO\SIGNORE TI PREGO 978888642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esktop\BYBLOS - NOVITA' INVIATE\CATECHESI DA INVIARE\SIGNORE TI PREGO\SIGNORE TI PREGO 9788886423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45" cy="402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FB" w:rsidRDefault="007508FB" w:rsidP="007508FB">
      <w:pPr>
        <w:spacing w:after="0" w:line="240" w:lineRule="auto"/>
        <w:ind w:left="1416"/>
        <w:jc w:val="center"/>
        <w:rPr>
          <w:rFonts w:cstheme="minorHAnsi"/>
          <w:b/>
          <w:color w:val="00B050"/>
          <w:sz w:val="32"/>
          <w:szCs w:val="32"/>
        </w:rPr>
      </w:pPr>
    </w:p>
    <w:p w:rsidR="007508FB" w:rsidRPr="00E43BD7" w:rsidRDefault="00E43BD7" w:rsidP="007508FB">
      <w:pPr>
        <w:spacing w:after="0" w:line="240" w:lineRule="auto"/>
        <w:jc w:val="center"/>
        <w:rPr>
          <w:rFonts w:cstheme="minorHAnsi"/>
          <w:b/>
          <w:color w:val="00B050"/>
          <w:sz w:val="56"/>
          <w:szCs w:val="56"/>
        </w:rPr>
      </w:pPr>
      <w:r w:rsidRPr="00E43BD7">
        <w:rPr>
          <w:rFonts w:cstheme="minorHAnsi"/>
          <w:b/>
          <w:color w:val="00B050"/>
          <w:sz w:val="56"/>
          <w:szCs w:val="56"/>
        </w:rPr>
        <w:t>SIGNORE TI PREGO</w:t>
      </w:r>
    </w:p>
    <w:p w:rsidR="00A249A5" w:rsidRPr="00A249A5" w:rsidRDefault="00A249A5" w:rsidP="007508FB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A249A5" w:rsidRPr="00A249A5" w:rsidRDefault="00A249A5" w:rsidP="00E43BD7">
      <w:pPr>
        <w:spacing w:after="0" w:line="240" w:lineRule="auto"/>
        <w:rPr>
          <w:rFonts w:cstheme="minorHAnsi"/>
          <w:sz w:val="44"/>
          <w:szCs w:val="44"/>
        </w:rPr>
      </w:pPr>
      <w:r w:rsidRPr="00A249A5">
        <w:rPr>
          <w:rFonts w:cstheme="minorHAnsi"/>
          <w:sz w:val="44"/>
          <w:szCs w:val="44"/>
        </w:rPr>
        <w:t xml:space="preserve">Formato </w:t>
      </w:r>
      <w:r w:rsidR="007508FB" w:rsidRPr="00A249A5">
        <w:rPr>
          <w:rFonts w:cstheme="minorHAnsi"/>
          <w:sz w:val="44"/>
          <w:szCs w:val="44"/>
        </w:rPr>
        <w:t>11x17</w:t>
      </w:r>
    </w:p>
    <w:p w:rsidR="00A249A5" w:rsidRPr="00A249A5" w:rsidRDefault="007508FB" w:rsidP="00E43BD7">
      <w:pPr>
        <w:spacing w:after="0" w:line="240" w:lineRule="auto"/>
        <w:rPr>
          <w:rFonts w:cstheme="minorHAnsi"/>
          <w:sz w:val="44"/>
          <w:szCs w:val="44"/>
        </w:rPr>
      </w:pPr>
      <w:r w:rsidRPr="00A249A5">
        <w:rPr>
          <w:rFonts w:cstheme="minorHAnsi"/>
          <w:sz w:val="44"/>
          <w:szCs w:val="44"/>
        </w:rPr>
        <w:t>pag</w:t>
      </w:r>
      <w:r w:rsidR="00A249A5" w:rsidRPr="00A249A5">
        <w:rPr>
          <w:rFonts w:cstheme="minorHAnsi"/>
          <w:sz w:val="44"/>
          <w:szCs w:val="44"/>
        </w:rPr>
        <w:t>ine</w:t>
      </w:r>
      <w:r w:rsidRPr="00A249A5">
        <w:rPr>
          <w:rFonts w:cstheme="minorHAnsi"/>
          <w:sz w:val="44"/>
          <w:szCs w:val="44"/>
        </w:rPr>
        <w:t xml:space="preserve"> </w:t>
      </w:r>
      <w:r w:rsidR="00E43BD7">
        <w:rPr>
          <w:rFonts w:cstheme="minorHAnsi"/>
          <w:sz w:val="44"/>
          <w:szCs w:val="44"/>
        </w:rPr>
        <w:t>22</w:t>
      </w:r>
      <w:r w:rsidRPr="00A249A5">
        <w:rPr>
          <w:rFonts w:cstheme="minorHAnsi"/>
          <w:sz w:val="44"/>
          <w:szCs w:val="44"/>
        </w:rPr>
        <w:t>4</w:t>
      </w:r>
    </w:p>
    <w:p w:rsidR="00E43BD7" w:rsidRDefault="00A249A5" w:rsidP="00E43BD7">
      <w:pPr>
        <w:spacing w:after="0" w:line="240" w:lineRule="auto"/>
        <w:rPr>
          <w:rFonts w:cstheme="minorHAnsi"/>
          <w:b/>
          <w:color w:val="FF0000"/>
          <w:sz w:val="52"/>
          <w:szCs w:val="52"/>
        </w:rPr>
      </w:pPr>
      <w:r w:rsidRPr="00A249A5">
        <w:rPr>
          <w:rFonts w:cstheme="minorHAnsi"/>
          <w:sz w:val="44"/>
          <w:szCs w:val="44"/>
        </w:rPr>
        <w:t xml:space="preserve">Prezzo </w:t>
      </w:r>
      <w:r w:rsidR="007508FB" w:rsidRPr="00A8567F">
        <w:rPr>
          <w:rFonts w:cstheme="minorHAnsi"/>
          <w:b/>
          <w:color w:val="FF0000"/>
          <w:sz w:val="52"/>
          <w:szCs w:val="52"/>
        </w:rPr>
        <w:t xml:space="preserve">€ </w:t>
      </w:r>
      <w:r w:rsidR="00E43BD7">
        <w:rPr>
          <w:rFonts w:cstheme="minorHAnsi"/>
          <w:b/>
          <w:color w:val="FF0000"/>
          <w:sz w:val="52"/>
          <w:szCs w:val="52"/>
        </w:rPr>
        <w:t>6,00</w:t>
      </w:r>
    </w:p>
    <w:p w:rsidR="00A249A5" w:rsidRPr="00E43BD7" w:rsidRDefault="00E43BD7" w:rsidP="00E43BD7">
      <w:pPr>
        <w:spacing w:after="0" w:line="240" w:lineRule="auto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C</w:t>
      </w:r>
      <w:r w:rsidRPr="00E43BD7">
        <w:rPr>
          <w:rFonts w:cstheme="minorHAnsi"/>
          <w:sz w:val="44"/>
          <w:szCs w:val="44"/>
        </w:rPr>
        <w:t>odice a barre</w:t>
      </w:r>
      <w:r w:rsidRPr="00E43BD7">
        <w:rPr>
          <w:rFonts w:cstheme="minorHAnsi"/>
          <w:sz w:val="44"/>
          <w:szCs w:val="44"/>
        </w:rPr>
        <w:tab/>
        <w:t>9788886423847</w:t>
      </w:r>
    </w:p>
    <w:p w:rsidR="007508FB" w:rsidRPr="00E43BD7" w:rsidRDefault="007508FB" w:rsidP="007508FB">
      <w:pPr>
        <w:spacing w:after="0" w:line="240" w:lineRule="auto"/>
        <w:ind w:left="1416"/>
        <w:rPr>
          <w:rFonts w:cstheme="minorHAnsi"/>
          <w:b/>
          <w:sz w:val="36"/>
          <w:szCs w:val="36"/>
        </w:rPr>
      </w:pPr>
    </w:p>
    <w:p w:rsidR="00E43BD7" w:rsidRDefault="00E43BD7" w:rsidP="00A249A5">
      <w:pPr>
        <w:spacing w:after="0"/>
        <w:rPr>
          <w:rFonts w:cstheme="minorHAnsi"/>
          <w:sz w:val="32"/>
          <w:szCs w:val="32"/>
        </w:rPr>
      </w:pPr>
      <w:r w:rsidRPr="00E43BD7">
        <w:rPr>
          <w:rFonts w:cstheme="minorHAnsi"/>
          <w:b/>
          <w:sz w:val="32"/>
          <w:szCs w:val="32"/>
        </w:rPr>
        <w:t>Raccolta di preghiere</w:t>
      </w:r>
      <w:r>
        <w:rPr>
          <w:rFonts w:cstheme="minorHAnsi"/>
          <w:sz w:val="32"/>
          <w:szCs w:val="32"/>
        </w:rPr>
        <w:t xml:space="preserve"> (oltre 130) per le </w:t>
      </w:r>
      <w:r w:rsidRPr="00E43BD7">
        <w:rPr>
          <w:rFonts w:cstheme="minorHAnsi"/>
          <w:b/>
          <w:sz w:val="32"/>
          <w:szCs w:val="32"/>
        </w:rPr>
        <w:t>varie circostanze della vita</w:t>
      </w:r>
      <w:r>
        <w:rPr>
          <w:rFonts w:cstheme="minorHAnsi"/>
          <w:sz w:val="32"/>
          <w:szCs w:val="32"/>
        </w:rPr>
        <w:t>.</w:t>
      </w:r>
    </w:p>
    <w:p w:rsidR="007508FB" w:rsidRDefault="00E43BD7" w:rsidP="00A249A5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Utile per la preghiera personale e comunitaria (S. Messa, Rosario, Via Crucis, Adorazione Eucaristica, Visita al SS. Sacramento, Novene, </w:t>
      </w:r>
      <w:proofErr w:type="spellStart"/>
      <w:r>
        <w:rPr>
          <w:rFonts w:cstheme="minorHAnsi"/>
          <w:sz w:val="32"/>
          <w:szCs w:val="32"/>
        </w:rPr>
        <w:t>ecc</w:t>
      </w:r>
      <w:proofErr w:type="spellEnd"/>
      <w:r>
        <w:rPr>
          <w:rFonts w:cstheme="minorHAnsi"/>
          <w:sz w:val="32"/>
          <w:szCs w:val="32"/>
        </w:rPr>
        <w:t>…).</w:t>
      </w:r>
    </w:p>
    <w:p w:rsidR="00E43BD7" w:rsidRPr="007508FB" w:rsidRDefault="00E43BD7" w:rsidP="00A249A5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In aggiunta una </w:t>
      </w:r>
      <w:r w:rsidRPr="00E43BD7">
        <w:rPr>
          <w:rFonts w:cstheme="minorHAnsi"/>
          <w:b/>
          <w:sz w:val="32"/>
          <w:szCs w:val="32"/>
        </w:rPr>
        <w:t>sintesi delle verità di fede</w:t>
      </w:r>
      <w:r>
        <w:rPr>
          <w:rFonts w:cstheme="minorHAnsi"/>
          <w:sz w:val="32"/>
          <w:szCs w:val="32"/>
        </w:rPr>
        <w:t>.</w:t>
      </w:r>
    </w:p>
    <w:p w:rsidR="007508FB" w:rsidRDefault="007508FB" w:rsidP="007508FB">
      <w:pPr>
        <w:spacing w:after="0" w:line="240" w:lineRule="auto"/>
        <w:rPr>
          <w:rFonts w:cstheme="minorHAnsi"/>
          <w:sz w:val="28"/>
          <w:szCs w:val="28"/>
        </w:rPr>
      </w:pPr>
    </w:p>
    <w:p w:rsidR="00F32CC4" w:rsidRDefault="00E43BD7" w:rsidP="00A8567F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2151380" cy="957580"/>
            <wp:effectExtent l="0" t="0" r="1270" b="0"/>
            <wp:docPr id="3" name="Immagine 3" descr="C:\Users\Franco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o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CC4" w:rsidSect="00A249A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A7"/>
    <w:rsid w:val="00050325"/>
    <w:rsid w:val="00737DFC"/>
    <w:rsid w:val="007508FB"/>
    <w:rsid w:val="00780EB2"/>
    <w:rsid w:val="00833BA7"/>
    <w:rsid w:val="00A249A5"/>
    <w:rsid w:val="00A8567F"/>
    <w:rsid w:val="00E43BD7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10</cp:revision>
  <cp:lastPrinted>2018-06-07T07:27:00Z</cp:lastPrinted>
  <dcterms:created xsi:type="dcterms:W3CDTF">2018-02-11T22:16:00Z</dcterms:created>
  <dcterms:modified xsi:type="dcterms:W3CDTF">2018-06-07T07:28:00Z</dcterms:modified>
</cp:coreProperties>
</file>