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Pergamena" color2="black" type="tile"/>
    </v:background>
  </w:background>
  <w:body>
    <w:p w:rsidR="008B21EF" w:rsidRPr="008B21EF" w:rsidRDefault="008B21EF" w:rsidP="00C55AF8">
      <w:pPr>
        <w:jc w:val="center"/>
        <w:rPr>
          <w:rFonts w:ascii="Algerian" w:hAnsi="Algerian"/>
          <w:b/>
          <w:color w:val="00B050"/>
          <w:sz w:val="52"/>
          <w:szCs w:val="52"/>
        </w:rPr>
      </w:pPr>
      <w:bookmarkStart w:id="0" w:name="_GoBack"/>
      <w:bookmarkEnd w:id="0"/>
      <w:r w:rsidRPr="008B21EF">
        <w:rPr>
          <w:rFonts w:ascii="Algerian" w:hAnsi="Algerian"/>
          <w:b/>
          <w:color w:val="00B050"/>
          <w:sz w:val="52"/>
          <w:szCs w:val="52"/>
        </w:rPr>
        <w:t>EDIZIONI DOTTRINARI</w:t>
      </w:r>
    </w:p>
    <w:p w:rsidR="00836F60" w:rsidRDefault="00C55AF8" w:rsidP="00C55AF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909445" cy="3074670"/>
            <wp:effectExtent l="0" t="0" r="0" b="0"/>
            <wp:docPr id="1" name="Immagine 1" descr="D:\Desktop\EDIZIONI\LIBRI STAMPATI 2017\VANGELO ragazzi\VANGELO RAGA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DIZIONI\LIBRI STAMPATI 2017\VANGELO ragazzi\VANGELO RAGAZZ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EF" w:rsidRPr="008B21EF" w:rsidRDefault="00CF4CF3" w:rsidP="008B21EF">
      <w:pPr>
        <w:spacing w:after="0"/>
        <w:jc w:val="center"/>
        <w:rPr>
          <w:b/>
          <w:color w:val="00B050"/>
          <w:sz w:val="40"/>
          <w:szCs w:val="40"/>
        </w:rPr>
      </w:pPr>
      <w:r w:rsidRPr="008B21EF">
        <w:rPr>
          <w:b/>
          <w:color w:val="00B050"/>
          <w:sz w:val="40"/>
          <w:szCs w:val="40"/>
        </w:rPr>
        <w:t>VANGELO E ATTI DEGLI APOSTOLI</w:t>
      </w:r>
    </w:p>
    <w:p w:rsidR="00CF4CF3" w:rsidRPr="008B21EF" w:rsidRDefault="00CF4CF3" w:rsidP="008B21EF">
      <w:pPr>
        <w:spacing w:after="0"/>
        <w:jc w:val="center"/>
        <w:rPr>
          <w:b/>
          <w:sz w:val="40"/>
          <w:szCs w:val="40"/>
        </w:rPr>
      </w:pPr>
      <w:r w:rsidRPr="008B21EF">
        <w:rPr>
          <w:b/>
          <w:color w:val="00B050"/>
          <w:sz w:val="40"/>
          <w:szCs w:val="40"/>
        </w:rPr>
        <w:t>per ragazzi</w:t>
      </w:r>
    </w:p>
    <w:p w:rsidR="008B21EF" w:rsidRPr="008B21EF" w:rsidRDefault="008B21EF" w:rsidP="008B21EF">
      <w:pPr>
        <w:jc w:val="center"/>
        <w:rPr>
          <w:b/>
          <w:color w:val="FF0000"/>
          <w:sz w:val="16"/>
          <w:szCs w:val="16"/>
        </w:rPr>
      </w:pPr>
    </w:p>
    <w:p w:rsidR="008B21EF" w:rsidRPr="00197857" w:rsidRDefault="008B21EF" w:rsidP="00197857">
      <w:pPr>
        <w:spacing w:after="0"/>
        <w:jc w:val="center"/>
        <w:rPr>
          <w:b/>
          <w:color w:val="FF0000"/>
          <w:sz w:val="32"/>
          <w:szCs w:val="32"/>
        </w:rPr>
      </w:pPr>
      <w:r w:rsidRPr="00197857">
        <w:rPr>
          <w:b/>
          <w:color w:val="FF0000"/>
          <w:sz w:val="32"/>
          <w:szCs w:val="32"/>
        </w:rPr>
        <w:t>PREZZO: € 1,60</w:t>
      </w:r>
    </w:p>
    <w:p w:rsidR="00CF4CF3" w:rsidRPr="00197857" w:rsidRDefault="00CF4CF3" w:rsidP="00197857">
      <w:pPr>
        <w:spacing w:after="0"/>
        <w:jc w:val="center"/>
        <w:rPr>
          <w:b/>
          <w:sz w:val="32"/>
          <w:szCs w:val="32"/>
        </w:rPr>
      </w:pPr>
      <w:r w:rsidRPr="00197857">
        <w:rPr>
          <w:b/>
          <w:sz w:val="32"/>
          <w:szCs w:val="32"/>
        </w:rPr>
        <w:t>PAGINE: 432</w:t>
      </w:r>
    </w:p>
    <w:p w:rsidR="00CF4CF3" w:rsidRPr="00197857" w:rsidRDefault="00CF4CF3" w:rsidP="00197857">
      <w:pPr>
        <w:spacing w:after="0"/>
        <w:jc w:val="center"/>
        <w:rPr>
          <w:b/>
          <w:sz w:val="32"/>
          <w:szCs w:val="32"/>
        </w:rPr>
      </w:pPr>
      <w:r w:rsidRPr="00197857">
        <w:rPr>
          <w:b/>
          <w:sz w:val="32"/>
          <w:szCs w:val="32"/>
        </w:rPr>
        <w:t>FORMATO: cm. 9 X 15 X 2,5</w:t>
      </w:r>
    </w:p>
    <w:p w:rsidR="00CF4CF3" w:rsidRPr="00197857" w:rsidRDefault="00CF4CF3" w:rsidP="00197857">
      <w:pPr>
        <w:spacing w:after="0"/>
        <w:jc w:val="center"/>
        <w:rPr>
          <w:b/>
          <w:sz w:val="32"/>
          <w:szCs w:val="32"/>
        </w:rPr>
      </w:pPr>
      <w:r w:rsidRPr="00197857">
        <w:rPr>
          <w:b/>
          <w:sz w:val="32"/>
          <w:szCs w:val="32"/>
        </w:rPr>
        <w:t>RILEGATURA: BROSSURATO</w:t>
      </w:r>
    </w:p>
    <w:p w:rsidR="00CF4CF3" w:rsidRPr="00197857" w:rsidRDefault="00CF4CF3" w:rsidP="00197857">
      <w:pPr>
        <w:spacing w:after="0"/>
        <w:jc w:val="center"/>
        <w:rPr>
          <w:b/>
          <w:sz w:val="32"/>
          <w:szCs w:val="32"/>
        </w:rPr>
      </w:pPr>
      <w:r w:rsidRPr="00197857">
        <w:rPr>
          <w:b/>
          <w:sz w:val="32"/>
          <w:szCs w:val="32"/>
        </w:rPr>
        <w:t>PESO: gr. 196</w:t>
      </w:r>
    </w:p>
    <w:p w:rsidR="00CF4CF3" w:rsidRDefault="00CF4CF3" w:rsidP="00197857">
      <w:pPr>
        <w:spacing w:after="0"/>
        <w:jc w:val="center"/>
        <w:rPr>
          <w:b/>
          <w:sz w:val="32"/>
          <w:szCs w:val="32"/>
        </w:rPr>
      </w:pPr>
      <w:r w:rsidRPr="00197857">
        <w:rPr>
          <w:b/>
          <w:sz w:val="32"/>
          <w:szCs w:val="32"/>
        </w:rPr>
        <w:t>ISBN: 9788895983165</w:t>
      </w:r>
    </w:p>
    <w:p w:rsidR="00197857" w:rsidRPr="00197857" w:rsidRDefault="00197857" w:rsidP="00197857">
      <w:pPr>
        <w:spacing w:after="0"/>
        <w:jc w:val="center"/>
        <w:rPr>
          <w:b/>
          <w:sz w:val="32"/>
          <w:szCs w:val="32"/>
        </w:rPr>
      </w:pPr>
    </w:p>
    <w:p w:rsidR="00CF4CF3" w:rsidRPr="008B21EF" w:rsidRDefault="00CF4CF3" w:rsidP="008B21EF">
      <w:pPr>
        <w:spacing w:after="0"/>
        <w:ind w:left="851"/>
        <w:jc w:val="center"/>
        <w:rPr>
          <w:sz w:val="32"/>
          <w:szCs w:val="32"/>
        </w:rPr>
      </w:pPr>
      <w:r w:rsidRPr="008B21EF">
        <w:rPr>
          <w:sz w:val="32"/>
          <w:szCs w:val="32"/>
        </w:rPr>
        <w:t xml:space="preserve">Si presenta in </w:t>
      </w:r>
      <w:r w:rsidRPr="008B21EF">
        <w:rPr>
          <w:b/>
          <w:sz w:val="32"/>
          <w:szCs w:val="32"/>
        </w:rPr>
        <w:t>formato tascabile</w:t>
      </w:r>
      <w:r w:rsidRPr="008B21EF">
        <w:rPr>
          <w:sz w:val="32"/>
          <w:szCs w:val="32"/>
        </w:rPr>
        <w:t xml:space="preserve"> ma con caratteri di facile lettura.</w:t>
      </w:r>
    </w:p>
    <w:p w:rsidR="00CF4CF3" w:rsidRPr="008B21EF" w:rsidRDefault="00CF4CF3" w:rsidP="008B21EF">
      <w:pPr>
        <w:spacing w:after="0"/>
        <w:ind w:left="851"/>
        <w:jc w:val="center"/>
        <w:rPr>
          <w:sz w:val="32"/>
          <w:szCs w:val="32"/>
        </w:rPr>
      </w:pPr>
      <w:r w:rsidRPr="008B21EF">
        <w:rPr>
          <w:sz w:val="32"/>
          <w:szCs w:val="32"/>
        </w:rPr>
        <w:t>Ogni singolo libro è preceduto da una breve presentazione.</w:t>
      </w:r>
    </w:p>
    <w:p w:rsidR="00CF4CF3" w:rsidRPr="008B21EF" w:rsidRDefault="00CF4CF3" w:rsidP="008B21EF">
      <w:pPr>
        <w:spacing w:after="0"/>
        <w:ind w:left="851"/>
        <w:jc w:val="center"/>
        <w:rPr>
          <w:sz w:val="32"/>
          <w:szCs w:val="32"/>
        </w:rPr>
      </w:pPr>
      <w:r w:rsidRPr="008B21EF">
        <w:rPr>
          <w:sz w:val="32"/>
          <w:szCs w:val="32"/>
        </w:rPr>
        <w:t xml:space="preserve">Arricchito da </w:t>
      </w:r>
      <w:r w:rsidRPr="008B21EF">
        <w:rPr>
          <w:b/>
          <w:sz w:val="32"/>
          <w:szCs w:val="32"/>
        </w:rPr>
        <w:t>note a piè di pagina</w:t>
      </w:r>
      <w:r w:rsidRPr="008B21EF">
        <w:rPr>
          <w:sz w:val="32"/>
          <w:szCs w:val="32"/>
        </w:rPr>
        <w:t xml:space="preserve"> e dall’</w:t>
      </w:r>
      <w:r w:rsidRPr="008B21EF">
        <w:rPr>
          <w:b/>
          <w:sz w:val="32"/>
          <w:szCs w:val="32"/>
        </w:rPr>
        <w:t>indice analitico</w:t>
      </w:r>
      <w:r w:rsidRPr="008B21EF">
        <w:rPr>
          <w:sz w:val="32"/>
          <w:szCs w:val="32"/>
        </w:rPr>
        <w:t>.</w:t>
      </w:r>
    </w:p>
    <w:p w:rsidR="000765F6" w:rsidRPr="008B21EF" w:rsidRDefault="00CF4CF3" w:rsidP="008B21EF">
      <w:pPr>
        <w:spacing w:after="0"/>
        <w:ind w:left="851"/>
        <w:jc w:val="center"/>
        <w:rPr>
          <w:sz w:val="32"/>
          <w:szCs w:val="32"/>
        </w:rPr>
      </w:pPr>
      <w:r w:rsidRPr="008B21EF">
        <w:rPr>
          <w:sz w:val="32"/>
          <w:szCs w:val="32"/>
        </w:rPr>
        <w:t>Il testo ufficiale della CEI utilizzato nella liturgia.</w:t>
      </w:r>
    </w:p>
    <w:p w:rsidR="00CF4CF3" w:rsidRDefault="00CF4CF3" w:rsidP="008B21EF">
      <w:pPr>
        <w:spacing w:after="0"/>
        <w:ind w:left="851"/>
        <w:jc w:val="center"/>
        <w:rPr>
          <w:b/>
          <w:sz w:val="32"/>
          <w:szCs w:val="32"/>
        </w:rPr>
      </w:pPr>
      <w:r w:rsidRPr="008B21EF">
        <w:rPr>
          <w:b/>
          <w:sz w:val="32"/>
          <w:szCs w:val="32"/>
        </w:rPr>
        <w:t xml:space="preserve">La copertina è studiata in modo da essere </w:t>
      </w:r>
      <w:r w:rsidR="003F65DD" w:rsidRPr="008B21EF">
        <w:rPr>
          <w:b/>
          <w:sz w:val="32"/>
          <w:szCs w:val="32"/>
        </w:rPr>
        <w:t>apprezzata</w:t>
      </w:r>
      <w:r w:rsidRPr="008B21EF">
        <w:rPr>
          <w:b/>
          <w:sz w:val="32"/>
          <w:szCs w:val="32"/>
        </w:rPr>
        <w:t xml:space="preserve"> </w:t>
      </w:r>
      <w:r w:rsidR="003F65DD" w:rsidRPr="008B21EF">
        <w:rPr>
          <w:b/>
          <w:sz w:val="32"/>
          <w:szCs w:val="32"/>
        </w:rPr>
        <w:t>d</w:t>
      </w:r>
      <w:r w:rsidRPr="008B21EF">
        <w:rPr>
          <w:b/>
          <w:sz w:val="32"/>
          <w:szCs w:val="32"/>
        </w:rPr>
        <w:t>ai ragazzi.</w:t>
      </w:r>
    </w:p>
    <w:p w:rsidR="008B21EF" w:rsidRPr="008B21EF" w:rsidRDefault="008B21EF" w:rsidP="008B21EF">
      <w:pPr>
        <w:spacing w:after="0"/>
        <w:ind w:left="851"/>
        <w:jc w:val="both"/>
        <w:rPr>
          <w:b/>
          <w:sz w:val="16"/>
          <w:szCs w:val="16"/>
        </w:rPr>
      </w:pPr>
    </w:p>
    <w:p w:rsidR="000765F6" w:rsidRDefault="000765F6" w:rsidP="00C55AF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366576" cy="1115366"/>
            <wp:effectExtent l="0" t="0" r="508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7" t="42750" r="40353" b="29500"/>
                    <a:stretch/>
                  </pic:blipFill>
                  <pic:spPr bwMode="auto">
                    <a:xfrm>
                      <a:off x="0" y="0"/>
                      <a:ext cx="1366835" cy="111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65F6" w:rsidSect="00824C7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2D"/>
    <w:rsid w:val="000765F6"/>
    <w:rsid w:val="00197857"/>
    <w:rsid w:val="003F65DD"/>
    <w:rsid w:val="00405367"/>
    <w:rsid w:val="005D1B2D"/>
    <w:rsid w:val="00620B28"/>
    <w:rsid w:val="00824C76"/>
    <w:rsid w:val="00836F60"/>
    <w:rsid w:val="008B21EF"/>
    <w:rsid w:val="00C55AF8"/>
    <w:rsid w:val="00CB07CA"/>
    <w:rsid w:val="00CF4CF3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Franco</cp:lastModifiedBy>
  <cp:revision>11</cp:revision>
  <cp:lastPrinted>2018-06-02T20:43:00Z</cp:lastPrinted>
  <dcterms:created xsi:type="dcterms:W3CDTF">2018-01-04T22:48:00Z</dcterms:created>
  <dcterms:modified xsi:type="dcterms:W3CDTF">2018-06-02T20:43:00Z</dcterms:modified>
</cp:coreProperties>
</file>