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7A" w:rsidRDefault="00636A7A" w:rsidP="00636A7A">
      <w:pPr>
        <w:rPr>
          <w:rFonts w:ascii="Verdana" w:hAnsi="Verdana"/>
          <w:sz w:val="24"/>
          <w:szCs w:val="24"/>
          <w:lang w:eastAsia="hi-IN"/>
        </w:rPr>
      </w:pPr>
      <w:r>
        <w:rPr>
          <w:rFonts w:ascii="Verdana" w:hAnsi="Verdana"/>
          <w:sz w:val="24"/>
          <w:szCs w:val="24"/>
          <w:lang w:eastAsia="hi-IN"/>
        </w:rPr>
        <w:t xml:space="preserve">Buongiorno…a seguito della conversazione telefonica intercorsa e la sua richiesta le invio i prezzi a lei rivenditore </w:t>
      </w:r>
      <w:r w:rsidR="000B6EE5">
        <w:rPr>
          <w:rFonts w:ascii="Verdana" w:hAnsi="Verdana"/>
          <w:sz w:val="24"/>
          <w:szCs w:val="24"/>
          <w:lang w:eastAsia="hi-IN"/>
        </w:rPr>
        <w:t>in questo caso,  dove poi andrà</w:t>
      </w:r>
      <w:r>
        <w:rPr>
          <w:rFonts w:ascii="Verdana" w:hAnsi="Verdana"/>
          <w:sz w:val="24"/>
          <w:szCs w:val="24"/>
          <w:lang w:eastAsia="hi-IN"/>
        </w:rPr>
        <w:t xml:space="preserve"> aggiunta l’IVA </w:t>
      </w:r>
    </w:p>
    <w:p w:rsidR="00636A7A" w:rsidRDefault="00636A7A" w:rsidP="00636A7A">
      <w:pPr>
        <w:rPr>
          <w:rFonts w:ascii="Verdana" w:hAnsi="Verdana"/>
          <w:sz w:val="24"/>
          <w:szCs w:val="24"/>
          <w:lang w:eastAsia="hi-IN"/>
        </w:rPr>
      </w:pPr>
    </w:p>
    <w:p w:rsidR="00636A7A" w:rsidRDefault="00636A7A" w:rsidP="00636A7A">
      <w:pPr>
        <w:rPr>
          <w:rFonts w:ascii="Verdana" w:hAnsi="Verdana"/>
          <w:sz w:val="24"/>
          <w:szCs w:val="24"/>
          <w:lang w:eastAsia="hi-IN"/>
        </w:rPr>
      </w:pPr>
    </w:p>
    <w:tbl>
      <w:tblPr>
        <w:tblW w:w="147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261"/>
        <w:gridCol w:w="2410"/>
        <w:gridCol w:w="3261"/>
        <w:gridCol w:w="3119"/>
      </w:tblGrid>
      <w:tr w:rsidR="00636A7A" w:rsidTr="00636A7A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CODICE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ARTICOLO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PREZZO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PREZZO COPPA ARG.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PREZZO TUTTO ARG.</w:t>
            </w:r>
          </w:p>
        </w:tc>
      </w:tr>
      <w:tr w:rsidR="00636A7A" w:rsidTr="00636A7A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20"/>
                <w:szCs w:val="20"/>
                <w:lang w:eastAsia="it-IT"/>
              </w:rPr>
              <w:t>049 A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20"/>
                <w:szCs w:val="20"/>
                <w:lang w:eastAsia="it-IT"/>
              </w:rPr>
              <w:t>CALICE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€ 630,00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€ 840,00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1</w:t>
            </w:r>
            <w:r w:rsidR="000B6EE5">
              <w:rPr>
                <w:rFonts w:ascii="Verdana" w:hAnsi="Verdana"/>
                <w:sz w:val="24"/>
                <w:szCs w:val="24"/>
                <w:lang w:eastAsia="hi-IN"/>
              </w:rPr>
              <w:t>.</w:t>
            </w:r>
            <w:r>
              <w:rPr>
                <w:rFonts w:ascii="Verdana" w:hAnsi="Verdana"/>
                <w:sz w:val="24"/>
                <w:szCs w:val="24"/>
                <w:lang w:eastAsia="hi-IN"/>
              </w:rPr>
              <w:t>500,00</w:t>
            </w:r>
          </w:p>
        </w:tc>
      </w:tr>
      <w:tr w:rsidR="00636A7A" w:rsidTr="00636A7A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20"/>
                <w:szCs w:val="20"/>
                <w:lang w:eastAsia="it-IT"/>
              </w:rPr>
              <w:t>153 B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jc w:val="center"/>
              <w:rPr>
                <w:rFonts w:ascii="Times New Roman" w:hAnsi="Times New Roman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CALICE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€ 630,00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0B6EE5">
            <w:pPr>
              <w:snapToGrid w:val="0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 xml:space="preserve">            € </w:t>
            </w:r>
            <w:r w:rsidR="00636A7A">
              <w:rPr>
                <w:rFonts w:ascii="Verdana" w:hAnsi="Verdana"/>
                <w:sz w:val="24"/>
                <w:szCs w:val="24"/>
                <w:lang w:eastAsia="hi-IN"/>
              </w:rPr>
              <w:t>840,00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1.570,00</w:t>
            </w:r>
          </w:p>
        </w:tc>
      </w:tr>
      <w:tr w:rsidR="00636A7A" w:rsidTr="00636A7A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20"/>
                <w:szCs w:val="20"/>
                <w:lang w:eastAsia="it-IT"/>
              </w:rPr>
              <w:t>154 A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jc w:val="center"/>
              <w:rPr>
                <w:rFonts w:ascii="Times New Roman" w:hAnsi="Times New Roman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CALICE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€ 609,00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            € 819,00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1.500,00</w:t>
            </w:r>
          </w:p>
        </w:tc>
      </w:tr>
      <w:tr w:rsidR="00636A7A" w:rsidTr="00636A7A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174 B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jc w:val="center"/>
              <w:rPr>
                <w:rFonts w:ascii="Times New Roman" w:hAnsi="Times New Roman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CALICE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€ 612,00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            €  822,00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1.450,00</w:t>
            </w:r>
          </w:p>
        </w:tc>
      </w:tr>
      <w:tr w:rsidR="00636A7A" w:rsidTr="00636A7A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099 A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jc w:val="center"/>
              <w:rPr>
                <w:rFonts w:ascii="Times New Roman" w:hAnsi="Times New Roman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CALICE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       €  582,00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 w:rsidP="00636A7A">
            <w:pPr>
              <w:snapToGrid w:val="0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            € 792,00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6A7A" w:rsidRDefault="00636A7A">
            <w:pPr>
              <w:snapToGrid w:val="0"/>
              <w:jc w:val="center"/>
              <w:rPr>
                <w:rFonts w:ascii="Verdana" w:hAnsi="Verdana"/>
                <w:sz w:val="24"/>
                <w:szCs w:val="24"/>
                <w:lang w:eastAsia="hi-IN"/>
              </w:rPr>
            </w:pPr>
            <w:r>
              <w:rPr>
                <w:rFonts w:ascii="Verdana" w:hAnsi="Verdana"/>
                <w:sz w:val="24"/>
                <w:szCs w:val="24"/>
                <w:lang w:eastAsia="hi-IN"/>
              </w:rPr>
              <w:t>1.400,00</w:t>
            </w:r>
          </w:p>
        </w:tc>
      </w:tr>
    </w:tbl>
    <w:p w:rsidR="00636A7A" w:rsidRDefault="00636A7A" w:rsidP="00636A7A">
      <w:pPr>
        <w:rPr>
          <w:rFonts w:ascii="Times New Roman" w:hAnsi="Times New Roman"/>
          <w:sz w:val="24"/>
          <w:szCs w:val="24"/>
          <w:lang w:eastAsia="hi-IN"/>
        </w:rPr>
      </w:pPr>
    </w:p>
    <w:p w:rsidR="00636A7A" w:rsidRDefault="00636A7A" w:rsidP="00636A7A">
      <w:pPr>
        <w:rPr>
          <w:rFonts w:ascii="Times New Roman" w:hAnsi="Times New Roman"/>
          <w:sz w:val="24"/>
          <w:szCs w:val="24"/>
          <w:lang w:eastAsia="hi-IN"/>
        </w:rPr>
      </w:pPr>
    </w:p>
    <w:p w:rsidR="00636A7A" w:rsidRDefault="00636A7A" w:rsidP="00636A7A">
      <w:pPr>
        <w:rPr>
          <w:rFonts w:ascii="Times New Roman" w:hAnsi="Times New Roman"/>
          <w:sz w:val="24"/>
          <w:szCs w:val="24"/>
          <w:lang w:eastAsia="hi-IN"/>
        </w:rPr>
      </w:pPr>
      <w:r>
        <w:rPr>
          <w:rFonts w:ascii="Times New Roman" w:hAnsi="Times New Roman"/>
          <w:sz w:val="24"/>
          <w:szCs w:val="24"/>
          <w:lang w:eastAsia="hi-IN"/>
        </w:rPr>
        <w:t>Pagamento con bonifico anticipato  - 7 %</w:t>
      </w:r>
    </w:p>
    <w:p w:rsidR="00636A7A" w:rsidRDefault="00636A7A" w:rsidP="00636A7A">
      <w:pPr>
        <w:rPr>
          <w:rFonts w:ascii="Times New Roman" w:hAnsi="Times New Roman"/>
          <w:sz w:val="24"/>
          <w:szCs w:val="24"/>
          <w:lang w:eastAsia="hi-IN"/>
        </w:rPr>
      </w:pPr>
      <w:r>
        <w:rPr>
          <w:rFonts w:ascii="Times New Roman" w:hAnsi="Times New Roman"/>
          <w:sz w:val="24"/>
          <w:szCs w:val="24"/>
          <w:lang w:eastAsia="hi-IN"/>
        </w:rPr>
        <w:t>Questo vale se pren</w:t>
      </w:r>
      <w:r w:rsidR="000B6EE5">
        <w:rPr>
          <w:rFonts w:ascii="Times New Roman" w:hAnsi="Times New Roman"/>
          <w:sz w:val="24"/>
          <w:szCs w:val="24"/>
          <w:lang w:eastAsia="hi-IN"/>
        </w:rPr>
        <w:t>de un articolo…se ne prende più</w:t>
      </w:r>
      <w:r>
        <w:rPr>
          <w:rFonts w:ascii="Times New Roman" w:hAnsi="Times New Roman"/>
          <w:sz w:val="24"/>
          <w:szCs w:val="24"/>
          <w:lang w:eastAsia="hi-IN"/>
        </w:rPr>
        <w:t xml:space="preserve"> di uno riusciamo ad arrivare a 10% in meno</w:t>
      </w:r>
    </w:p>
    <w:p w:rsidR="00636A7A" w:rsidRDefault="00636A7A" w:rsidP="00636A7A">
      <w:pPr>
        <w:rPr>
          <w:rFonts w:ascii="Times New Roman" w:hAnsi="Times New Roman"/>
          <w:sz w:val="24"/>
          <w:szCs w:val="24"/>
          <w:lang w:eastAsia="hi-IN"/>
        </w:rPr>
      </w:pPr>
      <w:r>
        <w:rPr>
          <w:rFonts w:ascii="Times New Roman" w:hAnsi="Times New Roman"/>
          <w:sz w:val="24"/>
          <w:szCs w:val="24"/>
          <w:lang w:eastAsia="hi-IN"/>
        </w:rPr>
        <w:t>Pagamento dilazionato  purtroppo come prima fornitura  non lo facciamo….poi invece per gli eventuali  successivi acquisti ci accordiamo per RIBA 30/60 o 60/90 …</w:t>
      </w:r>
    </w:p>
    <w:p w:rsidR="00636A7A" w:rsidRDefault="00636A7A" w:rsidP="00636A7A">
      <w:pPr>
        <w:rPr>
          <w:rFonts w:ascii="Times New Roman" w:hAnsi="Times New Roman"/>
          <w:sz w:val="24"/>
          <w:szCs w:val="24"/>
          <w:lang w:eastAsia="hi-IN"/>
        </w:rPr>
      </w:pPr>
    </w:p>
    <w:p w:rsidR="00636A7A" w:rsidRDefault="00636A7A" w:rsidP="00636A7A">
      <w:pPr>
        <w:rPr>
          <w:rFonts w:ascii="Times New Roman" w:hAnsi="Times New Roman"/>
          <w:sz w:val="24"/>
          <w:szCs w:val="24"/>
          <w:lang w:eastAsia="hi-IN"/>
        </w:rPr>
      </w:pPr>
      <w:r>
        <w:rPr>
          <w:rFonts w:ascii="Times New Roman" w:hAnsi="Times New Roman"/>
          <w:sz w:val="24"/>
          <w:szCs w:val="24"/>
          <w:lang w:eastAsia="hi-IN"/>
        </w:rPr>
        <w:t xml:space="preserve">A disposizione </w:t>
      </w:r>
    </w:p>
    <w:p w:rsidR="00636A7A" w:rsidRDefault="00636A7A" w:rsidP="00636A7A">
      <w:pPr>
        <w:rPr>
          <w:rFonts w:ascii="Times New Roman" w:hAnsi="Times New Roman"/>
          <w:sz w:val="24"/>
          <w:szCs w:val="24"/>
          <w:lang w:eastAsia="hi-IN"/>
        </w:rPr>
      </w:pPr>
      <w:r>
        <w:rPr>
          <w:rFonts w:ascii="Times New Roman" w:hAnsi="Times New Roman"/>
          <w:sz w:val="24"/>
          <w:szCs w:val="24"/>
          <w:lang w:eastAsia="hi-IN"/>
        </w:rPr>
        <w:t>Barbara</w:t>
      </w:r>
    </w:p>
    <w:p w:rsidR="003F3F8C" w:rsidRDefault="003F3F8C">
      <w:bookmarkStart w:id="0" w:name="_GoBack"/>
      <w:bookmarkEnd w:id="0"/>
    </w:p>
    <w:sectPr w:rsidR="003F3F8C" w:rsidSect="00636A7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44"/>
    <w:rsid w:val="000B6EE5"/>
    <w:rsid w:val="003F3F8C"/>
    <w:rsid w:val="00636A7A"/>
    <w:rsid w:val="00D9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A7A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A7A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4</cp:revision>
  <dcterms:created xsi:type="dcterms:W3CDTF">2021-05-14T13:32:00Z</dcterms:created>
  <dcterms:modified xsi:type="dcterms:W3CDTF">2021-05-17T08:12:00Z</dcterms:modified>
</cp:coreProperties>
</file>