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04C89">
        <w:rPr>
          <w:rFonts w:ascii="Verdana" w:hAnsi="Verdana"/>
        </w:rPr>
        <w:t>14</w:t>
      </w:r>
      <w:r w:rsidRPr="00CC456E">
        <w:rPr>
          <w:rFonts w:ascii="Verdana" w:hAnsi="Verdana"/>
        </w:rPr>
        <w:t>/</w:t>
      </w:r>
      <w:r w:rsidR="00536128">
        <w:rPr>
          <w:rFonts w:ascii="Verdana" w:hAnsi="Verdana"/>
        </w:rPr>
        <w:t>02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E04C8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FILOTEA – INTRODUZIONE ALLA VITA DEVOTA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CITTÀ NUOVA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0566C6" w:rsidRDefault="00E04C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04C89">
              <w:rPr>
                <w:rFonts w:ascii="Verdana" w:hAnsi="Verdana" w:cs="Arial"/>
              </w:rPr>
              <w:t>9788831112123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566C6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E04C8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TRATTENIMENTI SPIRITUALI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14F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E04C89">
              <w:rPr>
                <w:rFonts w:ascii="Verdana" w:hAnsi="Verdana"/>
              </w:rPr>
              <w:t>CITTÀ NUOVA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9A5" w:rsidRDefault="00E04C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04C89">
              <w:rPr>
                <w:rFonts w:ascii="Verdana" w:hAnsi="Verdana" w:cs="Arial"/>
              </w:rPr>
              <w:t>9788831112147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6C6" w:rsidRPr="006719B0" w:rsidRDefault="00E04C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B3EA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14F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9A5" w:rsidRDefault="00BB3EA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A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36128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53612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2017-01-19T11:11:00Z</dcterms:created>
  <dcterms:modified xsi:type="dcterms:W3CDTF">2017-02-14T13:37:00Z</dcterms:modified>
</cp:coreProperties>
</file>