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21246">
        <w:rPr>
          <w:rFonts w:ascii="Verdana" w:hAnsi="Verdana"/>
        </w:rPr>
        <w:t>03</w:t>
      </w:r>
      <w:r w:rsidRPr="00CC456E">
        <w:rPr>
          <w:rFonts w:ascii="Verdana" w:hAnsi="Verdana"/>
        </w:rPr>
        <w:t>/</w:t>
      </w:r>
      <w:r w:rsidR="00021246">
        <w:rPr>
          <w:rFonts w:ascii="Verdana" w:hAnsi="Verdana"/>
        </w:rPr>
        <w:t>07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INCARNAZIONE DEL VERBO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02124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21246">
              <w:rPr>
                <w:rFonts w:ascii="Verdana" w:hAnsi="Verdana" w:cs="Arial"/>
              </w:rPr>
              <w:t>9788831130028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FINE PROFESSIONE E PERFEZIONE DEL CRISTIANO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21246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02124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21246">
              <w:rPr>
                <w:rFonts w:ascii="Verdana" w:hAnsi="Verdana" w:cs="Arial"/>
              </w:rPr>
              <w:t>9788831130158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VANITA’, EDUCAZIONE DEI FIGLI, MATRIMONIO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021246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02124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21246">
              <w:rPr>
                <w:rFonts w:ascii="Verdana" w:hAnsi="Verdana" w:cs="Arial"/>
              </w:rPr>
              <w:t>9788831130073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0A0D5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PASSIONE DI CRISTO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021246" w:rsidP="002336CF">
            <w:pPr>
              <w:jc w:val="center"/>
              <w:rPr>
                <w:rFonts w:ascii="Verdana" w:hAnsi="Verdana"/>
              </w:rPr>
            </w:pPr>
            <w:r w:rsidRPr="00021246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021246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21246">
              <w:rPr>
                <w:rFonts w:ascii="Verdana" w:hAnsi="Verdana" w:cs="Arial"/>
              </w:rPr>
              <w:t>9788831130165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021246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0A0D5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UMANITA’ E DIVINITA’ DI CRISTO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021246" w:rsidP="002336CF">
            <w:pPr>
              <w:jc w:val="center"/>
              <w:rPr>
                <w:rFonts w:ascii="Verdana" w:hAnsi="Verdana"/>
              </w:rPr>
            </w:pPr>
            <w:r w:rsidRPr="00021246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0A0D5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A0D5F">
              <w:rPr>
                <w:rFonts w:ascii="Verdana" w:hAnsi="Verdana" w:cs="Arial"/>
              </w:rPr>
              <w:t>9788831130196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0A0D5F" w:rsidP="000A0D5F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ANIMA E LA RISURREZIONE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021246" w:rsidP="002336CF">
            <w:pPr>
              <w:jc w:val="center"/>
              <w:rPr>
                <w:rFonts w:ascii="Verdana" w:hAnsi="Verdana"/>
              </w:rPr>
            </w:pPr>
            <w:r w:rsidRPr="00021246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0A0D5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A0D5F">
              <w:rPr>
                <w:rFonts w:ascii="Verdana" w:hAnsi="Verdana" w:cs="Arial"/>
              </w:rPr>
              <w:t>9788831130264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0A0D5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L’UOMO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021246" w:rsidP="0051237B">
            <w:pPr>
              <w:jc w:val="center"/>
              <w:rPr>
                <w:rFonts w:ascii="Verdana" w:hAnsi="Verdana"/>
              </w:rPr>
            </w:pPr>
            <w:r w:rsidRPr="00021246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0A0D5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A0D5F">
              <w:rPr>
                <w:rFonts w:ascii="Verdana" w:hAnsi="Verdana" w:cs="Arial"/>
              </w:rPr>
              <w:t>9788831130325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0A0D5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MEDITAZIONE SULL’AGONIA DI GESU’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Pr="0051237B" w:rsidRDefault="000A0D5F" w:rsidP="0051237B">
            <w:pPr>
              <w:jc w:val="center"/>
              <w:rPr>
                <w:rFonts w:ascii="Verdana" w:hAnsi="Verdana"/>
              </w:rPr>
            </w:pPr>
            <w:r w:rsidRPr="000A0D5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51237B" w:rsidRDefault="000A0D5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A0D5F">
              <w:rPr>
                <w:rFonts w:ascii="Verdana" w:hAnsi="Verdana" w:cs="Arial"/>
              </w:rPr>
              <w:t>9788831130509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0A0D5F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PREPARAZIONE EVANGELICA - </w:t>
            </w:r>
            <w:r w:rsidRPr="000A0D5F">
              <w:rPr>
                <w:rFonts w:ascii="Verdana" w:hAnsi="Verdana"/>
              </w:rPr>
              <w:t>VOL 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Default="000A0D5F" w:rsidP="005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711C03" w:rsidRDefault="000A0D5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0A0D5F">
              <w:rPr>
                <w:rFonts w:ascii="Verdana" w:hAnsi="Verdana" w:cs="Arial"/>
              </w:rPr>
              <w:t>9788831182249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0A0D5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2336CF" w:rsidRDefault="002336CF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2017-06-23T15:07:00Z</dcterms:created>
  <dcterms:modified xsi:type="dcterms:W3CDTF">2017-07-03T07:56:00Z</dcterms:modified>
</cp:coreProperties>
</file>