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B7981">
        <w:rPr>
          <w:rFonts w:ascii="Verdana" w:hAnsi="Verdana"/>
        </w:rPr>
        <w:t>15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5B7981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F7FF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MADRE SPERANZA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5B798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DF7FF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F7FF2">
              <w:rPr>
                <w:rFonts w:ascii="Verdana" w:hAnsi="Verdana" w:cs="Arial"/>
              </w:rPr>
              <w:t>9788856660388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DF7FF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€ 17.90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E132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CHE SCIOGLIE I NODI E ALBERO GENEALOGICO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E132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9788896199169</w:t>
            </w:r>
          </w:p>
          <w:p w:rsidR="00EE1320" w:rsidRPr="00D25FED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E132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15183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17AF2" w:rsidP="00BE7AFE">
            <w:pPr>
              <w:pStyle w:val="Corpotesto"/>
              <w:snapToGrid w:val="0"/>
              <w:rPr>
                <w:rFonts w:ascii="Verdana" w:hAnsi="Verdana"/>
              </w:rPr>
            </w:pPr>
            <w:r w:rsidRPr="00C17AF2">
              <w:rPr>
                <w:rFonts w:ascii="Verdana" w:hAnsi="Verdana"/>
              </w:rPr>
              <w:t>LA COLONNA DI FUOCO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17AF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17AF2"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C17AF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17AF2">
              <w:rPr>
                <w:rFonts w:ascii="Verdana" w:hAnsi="Verdana" w:cs="Arial"/>
                <w:color w:val="131313"/>
              </w:rPr>
              <w:t>9788804676270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17AF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17AF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Pr="0051237B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51237B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711C03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AF2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10</cp:revision>
  <cp:lastPrinted>2014-10-25T10:30:00Z</cp:lastPrinted>
  <dcterms:created xsi:type="dcterms:W3CDTF">2017-07-14T17:58:00Z</dcterms:created>
  <dcterms:modified xsi:type="dcterms:W3CDTF">2017-09-15T08:27:00Z</dcterms:modified>
</cp:coreProperties>
</file>