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F059E">
        <w:rPr>
          <w:rFonts w:ascii="Verdana" w:hAnsi="Verdana"/>
        </w:rPr>
        <w:t>12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6526DC">
        <w:rPr>
          <w:rFonts w:ascii="Verdana" w:hAnsi="Verdana"/>
        </w:rPr>
        <w:t>12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103A1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FESTA DEL PERDONO CON PAPA FRANCESCO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103A1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5103A1" w:rsidRDefault="005103A1" w:rsidP="00B012CF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</w:t>
            </w:r>
            <w:r w:rsidRPr="005103A1">
              <w:rPr>
                <w:rFonts w:ascii="Verdana" w:hAnsi="Verdana"/>
              </w:rPr>
              <w:t>26600444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103A1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5103A1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2A7963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ASCOLTARE CON …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2A796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2A7963" w:rsidRDefault="002A7963" w:rsidP="00D83E0C">
            <w:pPr>
              <w:pStyle w:val="a2"/>
              <w:snapToGrid w:val="0"/>
              <w:rPr>
                <w:rFonts w:ascii="Verdana" w:hAnsi="Verdana"/>
              </w:rPr>
            </w:pPr>
            <w:r w:rsidRPr="002A7963">
              <w:rPr>
                <w:rFonts w:ascii="Verdana" w:hAnsi="Verdana"/>
              </w:rPr>
              <w:t>9788826600499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2A796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2A796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8060F6" w:rsidRDefault="008060F6" w:rsidP="002A7963">
            <w:pPr>
              <w:rPr>
                <w:rFonts w:ascii="Verdana" w:hAnsi="Verdana" w:cs="Berkeley-Medium"/>
              </w:rPr>
            </w:pPr>
            <w:r w:rsidRPr="008060F6">
              <w:rPr>
                <w:rFonts w:ascii="Verdana" w:hAnsi="Verdana" w:cs="Berkeley-Medium"/>
              </w:rPr>
              <w:t>COLLANA TEOLOGIA DI PAPA FRANCESCO</w:t>
            </w:r>
          </w:p>
          <w:p w:rsidR="00522532" w:rsidRPr="00515AB7" w:rsidRDefault="008060F6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11 VOL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8060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522532" w:rsidP="005139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COPIA PER VOL.</w:t>
            </w:r>
          </w:p>
        </w:tc>
      </w:tr>
      <w:tr w:rsidR="002A796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5AB7" w:rsidRDefault="008060F6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PER VINO NUOVO OTRI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8060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3956" w:rsidRDefault="00FC6CD9" w:rsidP="00513956">
            <w:pPr>
              <w:pStyle w:val="a2"/>
              <w:rPr>
                <w:rFonts w:ascii="Verdana" w:hAnsi="Verdana"/>
              </w:rPr>
            </w:pPr>
            <w:r w:rsidRPr="00FC6CD9">
              <w:rPr>
                <w:rFonts w:ascii="Verdana" w:hAnsi="Verdana"/>
              </w:rPr>
              <w:t>9788820999636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FD03E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963" w:rsidRDefault="00FD03E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2A796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5AB7" w:rsidRDefault="008060F6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PECCATO MISERICORDIA RICONCILIAZIONE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8060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0F6" w:rsidRPr="008060F6" w:rsidRDefault="008060F6" w:rsidP="008060F6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9788820998578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8060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963" w:rsidRDefault="008060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A796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5AB7" w:rsidRDefault="00492DB7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LEZIONARIO FESTIVO ANNO B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3F05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DB7" w:rsidRPr="00492DB7" w:rsidRDefault="00492DB7" w:rsidP="00492DB7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492DB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963" w:rsidRDefault="00492DB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A796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5AB7" w:rsidRDefault="003F059E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UOMO RACCONTATO DALLA BIBBIA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3F05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3956" w:rsidRDefault="003F059E" w:rsidP="00513956">
            <w:pPr>
              <w:pStyle w:val="a2"/>
              <w:rPr>
                <w:rFonts w:ascii="Verdana" w:hAnsi="Verdana"/>
              </w:rPr>
            </w:pPr>
            <w:r w:rsidRPr="003F059E">
              <w:rPr>
                <w:rFonts w:ascii="Verdana" w:hAnsi="Verdana"/>
              </w:rPr>
              <w:t>9788826600239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3F05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963" w:rsidRDefault="003F05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A796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5AB7" w:rsidRDefault="002A7963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3956" w:rsidRDefault="002A7963" w:rsidP="005139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A796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5AB7" w:rsidRDefault="002A7963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3956" w:rsidRDefault="002A7963" w:rsidP="005139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52253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522532" w:rsidP="0045032E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79" w:rsidRDefault="00467979" w:rsidP="00B24242">
      <w:r>
        <w:separator/>
      </w:r>
    </w:p>
  </w:endnote>
  <w:endnote w:type="continuationSeparator" w:id="0">
    <w:p w:rsidR="00467979" w:rsidRDefault="0046797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79" w:rsidRDefault="00467979" w:rsidP="00B24242">
      <w:r>
        <w:separator/>
      </w:r>
    </w:p>
  </w:footnote>
  <w:footnote w:type="continuationSeparator" w:id="0">
    <w:p w:rsidR="00467979" w:rsidRDefault="0046797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11</cp:revision>
  <cp:lastPrinted>2016-03-30T10:01:00Z</cp:lastPrinted>
  <dcterms:created xsi:type="dcterms:W3CDTF">2017-12-06T14:01:00Z</dcterms:created>
  <dcterms:modified xsi:type="dcterms:W3CDTF">2017-12-12T13:47:00Z</dcterms:modified>
</cp:coreProperties>
</file>