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1D" w:rsidRDefault="004E161D"/>
    <w:p w:rsidR="003C65FD" w:rsidRDefault="003C65FD">
      <w:pPr>
        <w:rPr>
          <w:rFonts w:ascii="Verdana" w:hAnsi="Verdana"/>
          <w:b/>
          <w:sz w:val="32"/>
          <w:szCs w:val="32"/>
        </w:rPr>
      </w:pPr>
    </w:p>
    <w:p w:rsidR="003C65FD" w:rsidRPr="005072B1" w:rsidRDefault="003C65FD">
      <w:pPr>
        <w:rPr>
          <w:rFonts w:ascii="Verdana" w:hAnsi="Verdana"/>
          <w:b/>
          <w:sz w:val="32"/>
          <w:szCs w:val="32"/>
        </w:rPr>
      </w:pPr>
      <w:r w:rsidRPr="003C65FD">
        <w:rPr>
          <w:rFonts w:ascii="Verdana" w:hAnsi="Verdana"/>
          <w:b/>
          <w:sz w:val="32"/>
          <w:szCs w:val="32"/>
        </w:rPr>
        <w:t xml:space="preserve">PAN </w:t>
      </w:r>
      <w:r w:rsidRPr="005072B1">
        <w:rPr>
          <w:rFonts w:ascii="Verdana" w:hAnsi="Verdana"/>
          <w:b/>
          <w:sz w:val="32"/>
          <w:szCs w:val="32"/>
        </w:rPr>
        <w:t>DI CENA–TAGLIO CHIUSO-MM38-€ 3,50</w:t>
      </w:r>
    </w:p>
    <w:p w:rsidR="003C65FD" w:rsidRPr="005072B1" w:rsidRDefault="003C65FD">
      <w:pPr>
        <w:rPr>
          <w:rFonts w:ascii="Verdana" w:hAnsi="Verdana"/>
          <w:b/>
          <w:sz w:val="32"/>
          <w:szCs w:val="32"/>
        </w:rPr>
      </w:pPr>
      <w:r w:rsidRPr="005072B1">
        <w:rPr>
          <w:rFonts w:ascii="Verdana" w:hAnsi="Verdana"/>
          <w:b/>
          <w:sz w:val="32"/>
          <w:szCs w:val="32"/>
        </w:rPr>
        <w:t>PARTICOLA-TAGLIO CHIUSO-MM38 -</w:t>
      </w:r>
      <w:r w:rsidR="00A34720" w:rsidRPr="005072B1">
        <w:rPr>
          <w:rFonts w:ascii="Verdana" w:hAnsi="Verdana"/>
          <w:b/>
          <w:sz w:val="32"/>
          <w:szCs w:val="32"/>
        </w:rPr>
        <w:t xml:space="preserve"> </w:t>
      </w:r>
      <w:r w:rsidRPr="005072B1">
        <w:rPr>
          <w:rFonts w:ascii="Verdana" w:hAnsi="Verdana"/>
          <w:b/>
          <w:sz w:val="32"/>
          <w:szCs w:val="32"/>
        </w:rPr>
        <w:t xml:space="preserve">€ </w:t>
      </w:r>
      <w:r w:rsidR="005072B1" w:rsidRPr="005072B1">
        <w:rPr>
          <w:rFonts w:ascii="Verdana" w:hAnsi="Verdana"/>
          <w:b/>
          <w:sz w:val="32"/>
          <w:szCs w:val="32"/>
        </w:rPr>
        <w:t>3,50</w:t>
      </w:r>
      <w:r w:rsidR="005072B1">
        <w:rPr>
          <w:rFonts w:ascii="Verdana" w:hAnsi="Verdana"/>
          <w:b/>
          <w:sz w:val="32"/>
          <w:szCs w:val="32"/>
        </w:rPr>
        <w:t xml:space="preserve"> </w:t>
      </w:r>
      <w:bookmarkStart w:id="0" w:name="_GoBack"/>
      <w:bookmarkEnd w:id="0"/>
    </w:p>
    <w:p w:rsidR="003C65FD" w:rsidRDefault="003C65F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PARTICOLA-TAGLIO CHIUSO-MM35-€ 3,30</w:t>
      </w:r>
    </w:p>
    <w:p w:rsidR="003C65FD" w:rsidRPr="005072B1" w:rsidRDefault="003C65FD">
      <w:pPr>
        <w:rPr>
          <w:rFonts w:ascii="Verdana" w:hAnsi="Verdana"/>
          <w:b/>
          <w:color w:val="FF0000"/>
          <w:sz w:val="32"/>
          <w:szCs w:val="32"/>
        </w:rPr>
      </w:pPr>
      <w:r w:rsidRPr="005072B1">
        <w:rPr>
          <w:rFonts w:ascii="Verdana" w:hAnsi="Verdana"/>
          <w:b/>
          <w:color w:val="FF0000"/>
          <w:sz w:val="32"/>
          <w:szCs w:val="32"/>
        </w:rPr>
        <w:t>PARTICOLA NON TOSTATA- MM38-€ 3,50</w:t>
      </w:r>
      <w:r w:rsidR="005072B1" w:rsidRPr="005072B1">
        <w:rPr>
          <w:rFonts w:ascii="Verdana" w:hAnsi="Verdana"/>
          <w:b/>
          <w:color w:val="FF0000"/>
          <w:sz w:val="32"/>
          <w:szCs w:val="32"/>
        </w:rPr>
        <w:t xml:space="preserve"> </w:t>
      </w:r>
      <w:proofErr w:type="spellStart"/>
      <w:r w:rsidR="005072B1" w:rsidRPr="005072B1">
        <w:rPr>
          <w:rFonts w:ascii="Verdana" w:hAnsi="Verdana"/>
          <w:b/>
          <w:color w:val="FF0000"/>
          <w:sz w:val="32"/>
          <w:szCs w:val="32"/>
        </w:rPr>
        <w:t>sost</w:t>
      </w:r>
      <w:proofErr w:type="spellEnd"/>
      <w:r w:rsidR="005072B1" w:rsidRPr="005072B1">
        <w:rPr>
          <w:rFonts w:ascii="Verdana" w:hAnsi="Verdana"/>
          <w:b/>
          <w:color w:val="FF0000"/>
          <w:sz w:val="32"/>
          <w:szCs w:val="32"/>
        </w:rPr>
        <w:t>. suore</w:t>
      </w:r>
    </w:p>
    <w:p w:rsidR="003C65FD" w:rsidRDefault="003C65F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OSTIA PAN DI CENA-MM80-PZ 20 - € 2,00</w:t>
      </w:r>
    </w:p>
    <w:p w:rsidR="003C65FD" w:rsidRDefault="003C65F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OSTIA SOTTILE-MM74-PZ 25 - € 1,90</w:t>
      </w:r>
    </w:p>
    <w:p w:rsidR="003C65FD" w:rsidRPr="005072B1" w:rsidRDefault="003C65FD">
      <w:pPr>
        <w:rPr>
          <w:rFonts w:ascii="Verdana" w:hAnsi="Verdana"/>
          <w:b/>
          <w:color w:val="FF0000"/>
          <w:sz w:val="32"/>
          <w:szCs w:val="32"/>
        </w:rPr>
      </w:pPr>
      <w:r w:rsidRPr="005072B1">
        <w:rPr>
          <w:rFonts w:ascii="Verdana" w:hAnsi="Verdana"/>
          <w:b/>
          <w:color w:val="FF0000"/>
          <w:sz w:val="32"/>
          <w:szCs w:val="32"/>
        </w:rPr>
        <w:t>000372 - OSTIA TAGLIO CHIUSO-MM72– PZ 25 - € 2,00</w:t>
      </w:r>
      <w:r w:rsidR="005072B1">
        <w:rPr>
          <w:rFonts w:ascii="Verdana" w:hAnsi="Verdana"/>
          <w:b/>
          <w:color w:val="FF0000"/>
          <w:sz w:val="32"/>
          <w:szCs w:val="32"/>
        </w:rPr>
        <w:t xml:space="preserve"> </w:t>
      </w:r>
      <w:proofErr w:type="spellStart"/>
      <w:r w:rsidR="005072B1">
        <w:rPr>
          <w:rFonts w:ascii="Verdana" w:hAnsi="Verdana"/>
          <w:b/>
          <w:color w:val="FF0000"/>
          <w:sz w:val="32"/>
          <w:szCs w:val="32"/>
        </w:rPr>
        <w:t>sost</w:t>
      </w:r>
      <w:proofErr w:type="spellEnd"/>
      <w:r w:rsidR="005072B1">
        <w:rPr>
          <w:rFonts w:ascii="Verdana" w:hAnsi="Verdana"/>
          <w:b/>
          <w:color w:val="FF0000"/>
          <w:sz w:val="32"/>
          <w:szCs w:val="32"/>
        </w:rPr>
        <w:t>. suore</w:t>
      </w:r>
    </w:p>
    <w:p w:rsidR="003C65FD" w:rsidRDefault="003C65F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000373 – OSTIA SENZA TOSTATURA- PZ 25 - € </w:t>
      </w:r>
      <w:r w:rsidR="001E1585">
        <w:rPr>
          <w:rFonts w:ascii="Verdana" w:hAnsi="Verdana"/>
          <w:b/>
          <w:sz w:val="32"/>
          <w:szCs w:val="32"/>
        </w:rPr>
        <w:t>2,00</w:t>
      </w:r>
    </w:p>
    <w:p w:rsidR="003C65FD" w:rsidRDefault="003C65FD">
      <w:pPr>
        <w:rPr>
          <w:rFonts w:ascii="Verdana" w:hAnsi="Verdana"/>
          <w:b/>
          <w:sz w:val="32"/>
          <w:szCs w:val="32"/>
        </w:rPr>
      </w:pPr>
    </w:p>
    <w:p w:rsidR="003C65FD" w:rsidRPr="003C65FD" w:rsidRDefault="003C65FD">
      <w:pPr>
        <w:rPr>
          <w:rFonts w:ascii="Verdana" w:hAnsi="Verdana"/>
          <w:b/>
          <w:sz w:val="32"/>
          <w:szCs w:val="32"/>
        </w:rPr>
      </w:pPr>
    </w:p>
    <w:sectPr w:rsidR="003C65FD" w:rsidRPr="003C65FD" w:rsidSect="003C65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FD"/>
    <w:rsid w:val="001E1585"/>
    <w:rsid w:val="003C65FD"/>
    <w:rsid w:val="004E161D"/>
    <w:rsid w:val="005072B1"/>
    <w:rsid w:val="00A3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3</cp:revision>
  <dcterms:created xsi:type="dcterms:W3CDTF">2023-01-05T17:07:00Z</dcterms:created>
  <dcterms:modified xsi:type="dcterms:W3CDTF">2023-02-14T10:47:00Z</dcterms:modified>
</cp:coreProperties>
</file>