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0B094F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FERRARA MATTEO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0B094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0B094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TUNICA </w:t>
      </w:r>
      <w:r w:rsidR="000B094F">
        <w:rPr>
          <w:sz w:val="40"/>
          <w:szCs w:val="40"/>
        </w:rPr>
        <w:t>S. ERAMO MOD. 100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1F77BB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0B094F">
        <w:rPr>
          <w:sz w:val="40"/>
          <w:szCs w:val="40"/>
        </w:rPr>
        <w:t>: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43C0F"/>
    <w:rsid w:val="00055F89"/>
    <w:rsid w:val="00086CBD"/>
    <w:rsid w:val="000B094F"/>
    <w:rsid w:val="000B309F"/>
    <w:rsid w:val="000D1577"/>
    <w:rsid w:val="001613F1"/>
    <w:rsid w:val="00191D7C"/>
    <w:rsid w:val="00192A1C"/>
    <w:rsid w:val="001F77BB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dcterms:created xsi:type="dcterms:W3CDTF">2017-03-22T14:31:00Z</dcterms:created>
  <dcterms:modified xsi:type="dcterms:W3CDTF">2017-03-22T14:31:00Z</dcterms:modified>
</cp:coreProperties>
</file>