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F9" w:rsidRDefault="00BF6EF9" w:rsidP="00BC098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Optima-Regular"/>
          <w:b/>
          <w:sz w:val="28"/>
          <w:szCs w:val="28"/>
        </w:rPr>
      </w:pPr>
      <w:r w:rsidRPr="00BF6EF9">
        <w:rPr>
          <w:rFonts w:ascii="Verdana" w:hAnsi="Verdana" w:cs="Optima-Regular"/>
          <w:b/>
          <w:noProof/>
          <w:sz w:val="28"/>
          <w:szCs w:val="28"/>
          <w:bdr w:val="single" w:sz="4" w:space="0" w:color="auto"/>
          <w:lang w:eastAsia="it-IT"/>
        </w:rPr>
        <w:drawing>
          <wp:inline distT="0" distB="0" distL="0" distR="0" wp14:anchorId="6AB54F21" wp14:editId="48A99648">
            <wp:extent cx="2362200" cy="3317376"/>
            <wp:effectExtent l="0" t="0" r="0" b="0"/>
            <wp:docPr id="1" name="Immagine 1" descr="D:\Desktop\CATALOGO 2017\IL CATECHISTA SECONDO PAPA FRANCESCO\coper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CATALOGO 2017\IL CATECHISTA SECONDO PAPA FRANCESCO\coperti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12" cy="332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EF9" w:rsidRDefault="00BF6EF9" w:rsidP="002026A8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b/>
          <w:sz w:val="28"/>
          <w:szCs w:val="28"/>
        </w:rPr>
      </w:pPr>
    </w:p>
    <w:p w:rsidR="002026A8" w:rsidRPr="00184AD6" w:rsidRDefault="002026A8" w:rsidP="00184AD6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sz w:val="28"/>
          <w:szCs w:val="28"/>
        </w:rPr>
      </w:pPr>
      <w:r w:rsidRPr="00184AD6">
        <w:rPr>
          <w:rFonts w:ascii="Verdana" w:hAnsi="Verdana" w:cs="Optima-Regular"/>
          <w:b/>
          <w:sz w:val="28"/>
          <w:szCs w:val="28"/>
        </w:rPr>
        <w:t>AUTORE</w:t>
      </w:r>
      <w:r w:rsidR="00A00DCD" w:rsidRPr="00184AD6">
        <w:rPr>
          <w:rFonts w:ascii="Verdana" w:hAnsi="Verdana" w:cs="Optima-Regular"/>
          <w:b/>
          <w:sz w:val="28"/>
          <w:szCs w:val="28"/>
        </w:rPr>
        <w:t xml:space="preserve">: </w:t>
      </w:r>
      <w:r w:rsidRPr="00184AD6">
        <w:rPr>
          <w:rFonts w:ascii="Verdana" w:hAnsi="Verdana" w:cs="Optima-Regular"/>
          <w:sz w:val="28"/>
          <w:szCs w:val="28"/>
        </w:rPr>
        <w:tab/>
        <w:t>P. SERGIO LA PEGNA</w:t>
      </w:r>
    </w:p>
    <w:p w:rsidR="002026A8" w:rsidRPr="00184AD6" w:rsidRDefault="002026A8" w:rsidP="00184AD6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sz w:val="28"/>
          <w:szCs w:val="28"/>
        </w:rPr>
      </w:pPr>
      <w:r w:rsidRPr="00184AD6">
        <w:rPr>
          <w:rFonts w:ascii="Verdana" w:hAnsi="Verdana" w:cs="Optima-Regular"/>
          <w:b/>
          <w:sz w:val="28"/>
          <w:szCs w:val="28"/>
        </w:rPr>
        <w:t>TITOLO</w:t>
      </w:r>
      <w:r w:rsidR="00A00DCD" w:rsidRPr="00184AD6">
        <w:rPr>
          <w:rFonts w:ascii="Verdana" w:hAnsi="Verdana" w:cs="Optima-Regular"/>
          <w:b/>
          <w:sz w:val="28"/>
          <w:szCs w:val="28"/>
        </w:rPr>
        <w:t>:</w:t>
      </w:r>
      <w:r w:rsidR="00A00DCD" w:rsidRPr="00184AD6">
        <w:rPr>
          <w:rFonts w:ascii="Verdana" w:hAnsi="Verdana" w:cs="Optima-Regular"/>
          <w:b/>
          <w:sz w:val="28"/>
          <w:szCs w:val="28"/>
        </w:rPr>
        <w:tab/>
      </w:r>
      <w:r w:rsidRPr="00184AD6">
        <w:rPr>
          <w:rFonts w:ascii="Verdana" w:hAnsi="Verdana" w:cs="Optima-Regular"/>
          <w:sz w:val="28"/>
          <w:szCs w:val="28"/>
        </w:rPr>
        <w:tab/>
      </w:r>
      <w:r w:rsidRPr="00184AD6">
        <w:rPr>
          <w:rFonts w:ascii="Verdana" w:hAnsi="Verdana" w:cs="Optima-Regular"/>
          <w:b/>
          <w:i/>
          <w:sz w:val="28"/>
          <w:szCs w:val="28"/>
        </w:rPr>
        <w:t>IL CATECHISTA SECONDO PAPA FRANCESCO</w:t>
      </w:r>
    </w:p>
    <w:p w:rsidR="002026A8" w:rsidRPr="00184AD6" w:rsidRDefault="002026A8" w:rsidP="00184AD6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sz w:val="28"/>
          <w:szCs w:val="28"/>
        </w:rPr>
      </w:pPr>
      <w:r w:rsidRPr="00184AD6">
        <w:rPr>
          <w:rFonts w:ascii="Verdana" w:hAnsi="Verdana" w:cs="Optima-Regular"/>
          <w:b/>
          <w:sz w:val="28"/>
          <w:szCs w:val="28"/>
        </w:rPr>
        <w:t>Formato</w:t>
      </w:r>
      <w:r w:rsidR="00A00DCD" w:rsidRPr="00184AD6">
        <w:rPr>
          <w:rFonts w:ascii="Verdana" w:hAnsi="Verdana" w:cs="Optima-Regular"/>
          <w:b/>
          <w:sz w:val="28"/>
          <w:szCs w:val="28"/>
        </w:rPr>
        <w:t>:</w:t>
      </w:r>
      <w:r w:rsidR="00A00DCD" w:rsidRPr="00184AD6">
        <w:rPr>
          <w:rFonts w:ascii="Verdana" w:hAnsi="Verdana" w:cs="Optima-Regular"/>
          <w:b/>
          <w:sz w:val="28"/>
          <w:szCs w:val="28"/>
        </w:rPr>
        <w:tab/>
      </w:r>
      <w:r w:rsidRPr="00184AD6">
        <w:rPr>
          <w:rFonts w:ascii="Verdana" w:hAnsi="Verdana" w:cs="Optima-Regular"/>
          <w:b/>
          <w:sz w:val="28"/>
          <w:szCs w:val="28"/>
        </w:rPr>
        <w:t>□</w:t>
      </w:r>
      <w:r w:rsidRPr="00184AD6">
        <w:rPr>
          <w:rFonts w:ascii="Verdana" w:hAnsi="Verdana" w:cs="Optima-Regular"/>
          <w:sz w:val="28"/>
          <w:szCs w:val="28"/>
        </w:rPr>
        <w:t xml:space="preserve"> </w:t>
      </w:r>
      <w:r w:rsidR="00A00DCD" w:rsidRPr="00184AD6">
        <w:rPr>
          <w:rFonts w:ascii="Verdana" w:hAnsi="Verdana"/>
          <w:sz w:val="28"/>
          <w:szCs w:val="28"/>
        </w:rPr>
        <w:t>11x15</w:t>
      </w:r>
    </w:p>
    <w:p w:rsidR="002026A8" w:rsidRPr="00184AD6" w:rsidRDefault="002026A8" w:rsidP="00184AD6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sz w:val="28"/>
          <w:szCs w:val="28"/>
        </w:rPr>
      </w:pPr>
      <w:r w:rsidRPr="00184AD6">
        <w:rPr>
          <w:rFonts w:ascii="Verdana" w:hAnsi="Verdana" w:cs="Optima-Regular"/>
          <w:b/>
          <w:sz w:val="28"/>
          <w:szCs w:val="28"/>
        </w:rPr>
        <w:t>Pagine</w:t>
      </w:r>
      <w:r w:rsidR="00A00DCD" w:rsidRPr="00184AD6">
        <w:rPr>
          <w:rFonts w:ascii="Verdana" w:hAnsi="Verdana" w:cs="Optima-Regular"/>
          <w:b/>
          <w:sz w:val="28"/>
          <w:szCs w:val="28"/>
        </w:rPr>
        <w:t>:</w:t>
      </w:r>
      <w:r w:rsidR="00A00DCD" w:rsidRPr="00184AD6">
        <w:rPr>
          <w:rFonts w:ascii="Verdana" w:hAnsi="Verdana" w:cs="Optima-Regular"/>
          <w:b/>
          <w:sz w:val="28"/>
          <w:szCs w:val="28"/>
        </w:rPr>
        <w:tab/>
      </w:r>
      <w:r w:rsidR="00A00DCD" w:rsidRPr="00184AD6">
        <w:rPr>
          <w:rFonts w:ascii="Verdana" w:hAnsi="Verdana" w:cs="Optima-Regular"/>
          <w:b/>
          <w:sz w:val="28"/>
          <w:szCs w:val="28"/>
        </w:rPr>
        <w:tab/>
      </w:r>
      <w:r w:rsidRPr="00184AD6">
        <w:rPr>
          <w:rFonts w:ascii="Verdana" w:hAnsi="Verdana" w:cs="Optima-Regular"/>
          <w:sz w:val="28"/>
          <w:szCs w:val="28"/>
        </w:rPr>
        <w:t>64</w:t>
      </w:r>
    </w:p>
    <w:p w:rsidR="002026A8" w:rsidRPr="00184AD6" w:rsidRDefault="002026A8" w:rsidP="00184AD6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sz w:val="28"/>
          <w:szCs w:val="28"/>
        </w:rPr>
      </w:pPr>
      <w:r w:rsidRPr="00184AD6">
        <w:rPr>
          <w:rFonts w:ascii="Verdana" w:hAnsi="Verdana" w:cs="Optima-Regular"/>
          <w:b/>
          <w:sz w:val="28"/>
          <w:szCs w:val="28"/>
        </w:rPr>
        <w:t>Prezzo</w:t>
      </w:r>
      <w:r w:rsidR="00254968" w:rsidRPr="00184AD6">
        <w:rPr>
          <w:rFonts w:ascii="Verdana" w:hAnsi="Verdana" w:cs="Optima-Regular"/>
          <w:b/>
          <w:sz w:val="28"/>
          <w:szCs w:val="28"/>
        </w:rPr>
        <w:t>:</w:t>
      </w:r>
      <w:r w:rsidR="00A00DCD" w:rsidRPr="00184AD6">
        <w:rPr>
          <w:rFonts w:ascii="Verdana" w:hAnsi="Verdana" w:cs="Optima-Regular"/>
          <w:b/>
          <w:sz w:val="28"/>
          <w:szCs w:val="28"/>
        </w:rPr>
        <w:tab/>
      </w:r>
      <w:r w:rsidR="00A00DCD" w:rsidRPr="00184AD6">
        <w:rPr>
          <w:rFonts w:ascii="Verdana" w:hAnsi="Verdana" w:cs="Optima-Regular"/>
          <w:b/>
          <w:sz w:val="28"/>
          <w:szCs w:val="28"/>
        </w:rPr>
        <w:tab/>
      </w:r>
      <w:r w:rsidRPr="00184AD6">
        <w:rPr>
          <w:rFonts w:ascii="Verdana" w:hAnsi="Verdana" w:cs="Optima-Regular"/>
          <w:sz w:val="28"/>
          <w:szCs w:val="28"/>
        </w:rPr>
        <w:t xml:space="preserve">€ </w:t>
      </w:r>
      <w:r w:rsidR="00A00DCD" w:rsidRPr="00184AD6">
        <w:rPr>
          <w:rFonts w:ascii="Verdana" w:hAnsi="Verdana" w:cs="Optima-Regular"/>
          <w:sz w:val="28"/>
          <w:szCs w:val="28"/>
        </w:rPr>
        <w:t>3,50</w:t>
      </w:r>
    </w:p>
    <w:p w:rsidR="002026A8" w:rsidRPr="00184AD6" w:rsidRDefault="00494F66" w:rsidP="00184AD6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b/>
          <w:sz w:val="28"/>
          <w:szCs w:val="28"/>
        </w:rPr>
      </w:pPr>
      <w:r w:rsidRPr="00184AD6">
        <w:rPr>
          <w:rFonts w:ascii="Verdana" w:hAnsi="Verdana" w:cs="Optima-Regular"/>
          <w:b/>
          <w:sz w:val="28"/>
          <w:szCs w:val="28"/>
        </w:rPr>
        <w:t>ISBN:</w:t>
      </w:r>
      <w:r w:rsidR="00184AD6" w:rsidRPr="00184AD6">
        <w:rPr>
          <w:rFonts w:ascii="Verdana" w:hAnsi="Verdana" w:cs="Optima-Regular"/>
          <w:b/>
          <w:sz w:val="28"/>
          <w:szCs w:val="28"/>
        </w:rPr>
        <w:t xml:space="preserve"> </w:t>
      </w:r>
      <w:r w:rsidR="00673C3D">
        <w:rPr>
          <w:rFonts w:ascii="Verdana" w:hAnsi="Verdana" w:cs="Optima-Regular"/>
          <w:b/>
          <w:sz w:val="28"/>
          <w:szCs w:val="28"/>
        </w:rPr>
        <w:tab/>
      </w:r>
      <w:r w:rsidR="00673C3D">
        <w:rPr>
          <w:rFonts w:ascii="Verdana" w:hAnsi="Verdana" w:cs="Optima-Regular"/>
          <w:b/>
          <w:sz w:val="28"/>
          <w:szCs w:val="28"/>
        </w:rPr>
        <w:tab/>
      </w:r>
      <w:r w:rsidR="00673C3D" w:rsidRPr="00673C3D">
        <w:rPr>
          <w:rFonts w:ascii="Verdana" w:hAnsi="Verdana"/>
          <w:sz w:val="32"/>
          <w:szCs w:val="32"/>
          <w:shd w:val="clear" w:color="auto" w:fill="FFFFFF"/>
        </w:rPr>
        <w:t>9788895983332</w:t>
      </w:r>
    </w:p>
    <w:p w:rsidR="00254968" w:rsidRPr="00B658F9" w:rsidRDefault="00254968" w:rsidP="00BF6EF9">
      <w:pPr>
        <w:autoSpaceDE w:val="0"/>
        <w:autoSpaceDN w:val="0"/>
        <w:adjustRightInd w:val="0"/>
        <w:spacing w:after="0"/>
        <w:rPr>
          <w:rFonts w:ascii="Verdana" w:hAnsi="Verdana" w:cs="Optima-Regular"/>
          <w:b/>
          <w:sz w:val="16"/>
          <w:szCs w:val="16"/>
        </w:rPr>
      </w:pPr>
    </w:p>
    <w:p w:rsidR="00184AD6" w:rsidRPr="00184AD6" w:rsidRDefault="002026A8" w:rsidP="00184AD6">
      <w:pPr>
        <w:autoSpaceDE w:val="0"/>
        <w:autoSpaceDN w:val="0"/>
        <w:adjustRightInd w:val="0"/>
        <w:spacing w:after="0"/>
        <w:ind w:left="1134" w:hanging="1134"/>
        <w:rPr>
          <w:rFonts w:ascii="Verdana" w:hAnsi="Verdana" w:cs="Optima-Regular"/>
          <w:sz w:val="26"/>
          <w:szCs w:val="26"/>
        </w:rPr>
      </w:pPr>
      <w:r w:rsidRPr="00B658F9">
        <w:rPr>
          <w:rFonts w:ascii="Verdana" w:hAnsi="Verdana" w:cs="Optima-Regular"/>
          <w:b/>
          <w:sz w:val="32"/>
          <w:szCs w:val="32"/>
        </w:rPr>
        <w:t>Descrizione:</w:t>
      </w:r>
      <w:r w:rsidRPr="00184AD6">
        <w:rPr>
          <w:rFonts w:ascii="Verdana" w:hAnsi="Verdana" w:cs="Optima-Regular"/>
          <w:b/>
          <w:sz w:val="26"/>
          <w:szCs w:val="26"/>
        </w:rPr>
        <w:t xml:space="preserve"> </w:t>
      </w:r>
      <w:r w:rsidR="00336023" w:rsidRPr="00184AD6">
        <w:rPr>
          <w:rFonts w:ascii="Verdana" w:hAnsi="Verdana" w:cs="Optima-Regular"/>
          <w:sz w:val="26"/>
          <w:szCs w:val="26"/>
        </w:rPr>
        <w:t xml:space="preserve">Questo </w:t>
      </w:r>
      <w:r w:rsidR="00BF6EF9" w:rsidRPr="00184AD6">
        <w:rPr>
          <w:rFonts w:ascii="Verdana" w:hAnsi="Verdana" w:cs="Optima-Regular"/>
          <w:sz w:val="26"/>
          <w:szCs w:val="26"/>
        </w:rPr>
        <w:t>libretto</w:t>
      </w:r>
      <w:r w:rsidR="00336023" w:rsidRPr="00184AD6">
        <w:rPr>
          <w:rFonts w:ascii="Verdana" w:hAnsi="Verdana" w:cs="Optima-Regular"/>
          <w:sz w:val="26"/>
          <w:szCs w:val="26"/>
        </w:rPr>
        <w:t xml:space="preserve"> offre, in maniera semplice,</w:t>
      </w:r>
      <w:r w:rsidRPr="00184AD6">
        <w:rPr>
          <w:rFonts w:ascii="Verdana" w:hAnsi="Verdana" w:cs="Optima-Regular"/>
          <w:sz w:val="26"/>
          <w:szCs w:val="26"/>
        </w:rPr>
        <w:t xml:space="preserve"> </w:t>
      </w:r>
      <w:r w:rsidR="00336023" w:rsidRPr="00184AD6">
        <w:rPr>
          <w:rFonts w:ascii="Verdana" w:hAnsi="Verdana" w:cs="Optima-Regular"/>
          <w:sz w:val="26"/>
          <w:szCs w:val="26"/>
        </w:rPr>
        <w:t>alcune idee fondamentali sull’</w:t>
      </w:r>
      <w:r w:rsidR="00336023" w:rsidRPr="00184AD6">
        <w:rPr>
          <w:rFonts w:ascii="Verdana" w:hAnsi="Verdana" w:cs="Optima-Bold"/>
          <w:b/>
          <w:bCs/>
          <w:sz w:val="26"/>
          <w:szCs w:val="26"/>
        </w:rPr>
        <w:t>identità e la</w:t>
      </w:r>
      <w:r w:rsidRPr="00184AD6">
        <w:rPr>
          <w:rFonts w:ascii="Verdana" w:hAnsi="Verdana" w:cs="Optima-Bold"/>
          <w:b/>
          <w:bCs/>
          <w:sz w:val="26"/>
          <w:szCs w:val="26"/>
        </w:rPr>
        <w:t xml:space="preserve"> </w:t>
      </w:r>
      <w:r w:rsidR="00336023" w:rsidRPr="00184AD6">
        <w:rPr>
          <w:rFonts w:ascii="Verdana" w:hAnsi="Verdana" w:cs="Optima-Bold"/>
          <w:b/>
          <w:bCs/>
          <w:sz w:val="26"/>
          <w:szCs w:val="26"/>
        </w:rPr>
        <w:t>missione del catechista</w:t>
      </w:r>
      <w:r w:rsidR="00336023" w:rsidRPr="00184AD6">
        <w:rPr>
          <w:rFonts w:ascii="Verdana" w:hAnsi="Verdana" w:cs="Optima-Regular"/>
          <w:sz w:val="26"/>
          <w:szCs w:val="26"/>
        </w:rPr>
        <w:t>, a partire dagli scritti</w:t>
      </w:r>
      <w:r w:rsidRPr="00184AD6">
        <w:rPr>
          <w:rFonts w:ascii="Verdana" w:hAnsi="Verdana" w:cs="Optima-Regular"/>
          <w:sz w:val="26"/>
          <w:szCs w:val="26"/>
        </w:rPr>
        <w:t xml:space="preserve"> </w:t>
      </w:r>
      <w:r w:rsidR="00336023" w:rsidRPr="00184AD6">
        <w:rPr>
          <w:rFonts w:ascii="Verdana" w:hAnsi="Verdana" w:cs="Optima-Regular"/>
          <w:sz w:val="26"/>
          <w:szCs w:val="26"/>
        </w:rPr>
        <w:t>e dai discorsi di Papa Francesco.</w:t>
      </w:r>
    </w:p>
    <w:p w:rsidR="00184AD6" w:rsidRPr="00184AD6" w:rsidRDefault="00336023" w:rsidP="00184AD6">
      <w:pPr>
        <w:autoSpaceDE w:val="0"/>
        <w:autoSpaceDN w:val="0"/>
        <w:adjustRightInd w:val="0"/>
        <w:spacing w:after="0"/>
        <w:ind w:left="1134"/>
        <w:rPr>
          <w:rFonts w:ascii="Verdana" w:hAnsi="Verdana" w:cs="Optima-Regular"/>
          <w:sz w:val="26"/>
          <w:szCs w:val="26"/>
        </w:rPr>
      </w:pPr>
      <w:r w:rsidRPr="00184AD6">
        <w:rPr>
          <w:rFonts w:ascii="Verdana" w:hAnsi="Verdana" w:cs="Optima-Regular"/>
          <w:sz w:val="26"/>
          <w:szCs w:val="26"/>
        </w:rPr>
        <w:t xml:space="preserve">Questo </w:t>
      </w:r>
      <w:r w:rsidRPr="00184AD6">
        <w:rPr>
          <w:rFonts w:ascii="Verdana" w:hAnsi="Verdana" w:cs="Optima-Bold"/>
          <w:b/>
          <w:bCs/>
          <w:sz w:val="26"/>
          <w:szCs w:val="26"/>
        </w:rPr>
        <w:t xml:space="preserve">“identikit” del catechista </w:t>
      </w:r>
      <w:r w:rsidRPr="00184AD6">
        <w:rPr>
          <w:rFonts w:ascii="Verdana" w:hAnsi="Verdana" w:cs="Optima-Regular"/>
          <w:sz w:val="26"/>
          <w:szCs w:val="26"/>
        </w:rPr>
        <w:t>può essere</w:t>
      </w:r>
      <w:r w:rsidR="002026A8" w:rsidRPr="00184AD6">
        <w:rPr>
          <w:rFonts w:ascii="Verdana" w:hAnsi="Verdana" w:cs="Optima-Regular"/>
          <w:sz w:val="26"/>
          <w:szCs w:val="26"/>
        </w:rPr>
        <w:t xml:space="preserve"> </w:t>
      </w:r>
      <w:r w:rsidRPr="00184AD6">
        <w:rPr>
          <w:rFonts w:ascii="Verdana" w:hAnsi="Verdana" w:cs="Optima-Regular"/>
          <w:sz w:val="26"/>
          <w:szCs w:val="26"/>
        </w:rPr>
        <w:t>utile per chi svolge questo ministero nella</w:t>
      </w:r>
      <w:r w:rsidR="002026A8" w:rsidRPr="00184AD6">
        <w:rPr>
          <w:rFonts w:ascii="Verdana" w:hAnsi="Verdana" w:cs="Optima-Regular"/>
          <w:sz w:val="26"/>
          <w:szCs w:val="26"/>
        </w:rPr>
        <w:t xml:space="preserve"> </w:t>
      </w:r>
      <w:r w:rsidRPr="00184AD6">
        <w:rPr>
          <w:rFonts w:ascii="Verdana" w:hAnsi="Verdana" w:cs="Optima-Regular"/>
          <w:sz w:val="26"/>
          <w:szCs w:val="26"/>
        </w:rPr>
        <w:t xml:space="preserve">Chiesa, al fine di individuare e </w:t>
      </w:r>
      <w:r w:rsidRPr="00650DAB">
        <w:rPr>
          <w:rFonts w:ascii="Verdana" w:hAnsi="Verdana" w:cs="Optima-Regular"/>
          <w:b/>
          <w:sz w:val="26"/>
          <w:szCs w:val="26"/>
        </w:rPr>
        <w:t>approfondire</w:t>
      </w:r>
      <w:r w:rsidR="002026A8" w:rsidRPr="00650DAB">
        <w:rPr>
          <w:rFonts w:ascii="Verdana" w:hAnsi="Verdana" w:cs="Optima-Regular"/>
          <w:b/>
          <w:sz w:val="26"/>
          <w:szCs w:val="26"/>
        </w:rPr>
        <w:t xml:space="preserve"> </w:t>
      </w:r>
      <w:r w:rsidRPr="00650DAB">
        <w:rPr>
          <w:rFonts w:ascii="Verdana" w:hAnsi="Verdana" w:cs="Optima-Regular"/>
          <w:b/>
          <w:sz w:val="26"/>
          <w:szCs w:val="26"/>
        </w:rPr>
        <w:t>la sua vocazione</w:t>
      </w:r>
      <w:r w:rsidRPr="00184AD6">
        <w:rPr>
          <w:rFonts w:ascii="Verdana" w:hAnsi="Verdana" w:cs="Optima-Regular"/>
          <w:sz w:val="26"/>
          <w:szCs w:val="26"/>
        </w:rPr>
        <w:t>.</w:t>
      </w:r>
    </w:p>
    <w:p w:rsidR="00DA0EF0" w:rsidRDefault="00336023" w:rsidP="00184AD6">
      <w:pPr>
        <w:autoSpaceDE w:val="0"/>
        <w:autoSpaceDN w:val="0"/>
        <w:adjustRightInd w:val="0"/>
        <w:spacing w:after="0"/>
        <w:ind w:left="1134"/>
        <w:rPr>
          <w:rFonts w:ascii="Verdana" w:hAnsi="Verdana" w:cs="Optima-Regular"/>
          <w:sz w:val="26"/>
          <w:szCs w:val="26"/>
        </w:rPr>
      </w:pPr>
      <w:r w:rsidRPr="00184AD6">
        <w:rPr>
          <w:rFonts w:ascii="Verdana" w:hAnsi="Verdana" w:cs="Optima-Regular"/>
          <w:sz w:val="26"/>
          <w:szCs w:val="26"/>
        </w:rPr>
        <w:t xml:space="preserve">L’ultimo capitolo è dedicato ai </w:t>
      </w:r>
      <w:r w:rsidRPr="00650DAB">
        <w:rPr>
          <w:rFonts w:ascii="Verdana" w:hAnsi="Verdana" w:cs="Optima-Regular"/>
          <w:b/>
          <w:sz w:val="26"/>
          <w:szCs w:val="26"/>
        </w:rPr>
        <w:t>primi catechisti</w:t>
      </w:r>
      <w:r w:rsidR="002026A8" w:rsidRPr="00184AD6">
        <w:rPr>
          <w:rFonts w:ascii="Verdana" w:hAnsi="Verdana" w:cs="Optima-Regular"/>
          <w:sz w:val="26"/>
          <w:szCs w:val="26"/>
        </w:rPr>
        <w:t xml:space="preserve"> </w:t>
      </w:r>
      <w:r w:rsidRPr="00184AD6">
        <w:rPr>
          <w:rFonts w:ascii="Verdana" w:hAnsi="Verdana" w:cs="Optima-Regular"/>
          <w:sz w:val="26"/>
          <w:szCs w:val="26"/>
        </w:rPr>
        <w:t xml:space="preserve">che, come ricorda il </w:t>
      </w:r>
    </w:p>
    <w:p w:rsidR="00DA0EF0" w:rsidRDefault="00336023" w:rsidP="00184AD6">
      <w:pPr>
        <w:autoSpaceDE w:val="0"/>
        <w:autoSpaceDN w:val="0"/>
        <w:adjustRightInd w:val="0"/>
        <w:spacing w:after="0"/>
        <w:ind w:left="1134"/>
        <w:rPr>
          <w:rFonts w:ascii="Verdana" w:hAnsi="Verdana" w:cs="Optima-Regular"/>
          <w:sz w:val="26"/>
          <w:szCs w:val="26"/>
        </w:rPr>
      </w:pPr>
      <w:r w:rsidRPr="00184AD6">
        <w:rPr>
          <w:rFonts w:ascii="Verdana" w:hAnsi="Verdana" w:cs="Optima-Regular"/>
          <w:sz w:val="26"/>
          <w:szCs w:val="26"/>
        </w:rPr>
        <w:t>Papa</w:t>
      </w:r>
      <w:r w:rsidR="002026A8" w:rsidRPr="00184AD6">
        <w:rPr>
          <w:rFonts w:ascii="Verdana" w:hAnsi="Verdana" w:cs="Optima-Regular"/>
          <w:sz w:val="26"/>
          <w:szCs w:val="26"/>
        </w:rPr>
        <w:t>,</w:t>
      </w:r>
      <w:r w:rsidRPr="00184AD6">
        <w:rPr>
          <w:rFonts w:ascii="Verdana" w:hAnsi="Verdana" w:cs="Optima-Regular"/>
          <w:sz w:val="26"/>
          <w:szCs w:val="26"/>
        </w:rPr>
        <w:t xml:space="preserve"> </w:t>
      </w:r>
      <w:r w:rsidRPr="00650DAB">
        <w:rPr>
          <w:rFonts w:ascii="Verdana" w:hAnsi="Verdana" w:cs="Optima-Regular"/>
          <w:b/>
          <w:sz w:val="26"/>
          <w:szCs w:val="26"/>
        </w:rPr>
        <w:t>sono i genitori e i</w:t>
      </w:r>
      <w:r w:rsidR="002026A8" w:rsidRPr="00650DAB">
        <w:rPr>
          <w:rFonts w:ascii="Verdana" w:hAnsi="Verdana" w:cs="Optima-Regular"/>
          <w:b/>
          <w:sz w:val="26"/>
          <w:szCs w:val="26"/>
        </w:rPr>
        <w:t xml:space="preserve"> </w:t>
      </w:r>
      <w:r w:rsidRPr="00650DAB">
        <w:rPr>
          <w:rFonts w:ascii="Verdana" w:hAnsi="Verdana" w:cs="Optima-Regular"/>
          <w:b/>
          <w:sz w:val="26"/>
          <w:szCs w:val="26"/>
        </w:rPr>
        <w:t>nonni</w:t>
      </w:r>
      <w:r w:rsidRPr="00184AD6">
        <w:rPr>
          <w:rFonts w:ascii="Verdana" w:hAnsi="Verdana" w:cs="Optima-Regular"/>
          <w:sz w:val="26"/>
          <w:szCs w:val="26"/>
        </w:rPr>
        <w:t>.</w:t>
      </w:r>
    </w:p>
    <w:p w:rsidR="00DA0EF0" w:rsidRDefault="00DA0EF0" w:rsidP="00184AD6">
      <w:pPr>
        <w:autoSpaceDE w:val="0"/>
        <w:autoSpaceDN w:val="0"/>
        <w:adjustRightInd w:val="0"/>
        <w:spacing w:after="0"/>
        <w:ind w:left="1134"/>
        <w:rPr>
          <w:rFonts w:ascii="Verdana" w:hAnsi="Verdana" w:cs="Optima-Regular"/>
          <w:sz w:val="26"/>
          <w:szCs w:val="26"/>
        </w:rPr>
      </w:pPr>
    </w:p>
    <w:p w:rsidR="00DA0EF0" w:rsidRPr="00DA0EF0" w:rsidRDefault="00DA0EF0" w:rsidP="00184AD6">
      <w:pPr>
        <w:autoSpaceDE w:val="0"/>
        <w:autoSpaceDN w:val="0"/>
        <w:adjustRightInd w:val="0"/>
        <w:spacing w:after="0"/>
        <w:ind w:left="1134"/>
        <w:rPr>
          <w:rFonts w:cs="Optima-Regular"/>
          <w:b/>
          <w:sz w:val="32"/>
          <w:szCs w:val="32"/>
        </w:rPr>
      </w:pPr>
      <w:r>
        <w:rPr>
          <w:rFonts w:cs="Optima-Regular"/>
          <w:b/>
          <w:sz w:val="28"/>
          <w:szCs w:val="28"/>
        </w:rPr>
        <w:t xml:space="preserve">      </w:t>
      </w:r>
      <w:r w:rsidRPr="00DA0EF0">
        <w:rPr>
          <w:rFonts w:cs="Optima-Regular"/>
          <w:b/>
          <w:sz w:val="32"/>
          <w:szCs w:val="32"/>
        </w:rPr>
        <w:t>ISBN</w:t>
      </w:r>
      <w:r>
        <w:rPr>
          <w:rFonts w:cs="Optima-Regular"/>
          <w:b/>
          <w:sz w:val="16"/>
          <w:szCs w:val="16"/>
        </w:rPr>
        <w:t xml:space="preserve"> </w:t>
      </w:r>
      <w:bookmarkStart w:id="0" w:name="_GoBack"/>
      <w:bookmarkEnd w:id="0"/>
      <w:r w:rsidRPr="00DA0EF0">
        <w:rPr>
          <w:rFonts w:cs="Optima-Regular"/>
          <w:b/>
          <w:sz w:val="32"/>
          <w:szCs w:val="32"/>
        </w:rPr>
        <w:t xml:space="preserve"> </w:t>
      </w:r>
      <w:r w:rsidRPr="00DA0EF0">
        <w:rPr>
          <w:b/>
          <w:sz w:val="32"/>
          <w:szCs w:val="32"/>
          <w:shd w:val="clear" w:color="auto" w:fill="FFFFFF"/>
        </w:rPr>
        <w:t>9788895983332</w:t>
      </w:r>
    </w:p>
    <w:p w:rsidR="00836F60" w:rsidRPr="00184AD6" w:rsidRDefault="00DA0EF0" w:rsidP="00184AD6">
      <w:pPr>
        <w:autoSpaceDE w:val="0"/>
        <w:autoSpaceDN w:val="0"/>
        <w:adjustRightInd w:val="0"/>
        <w:spacing w:after="0"/>
        <w:ind w:left="1134"/>
        <w:rPr>
          <w:rFonts w:ascii="Verdana" w:hAnsi="Verdana" w:cs="Optima-Regular"/>
          <w:sz w:val="26"/>
          <w:szCs w:val="26"/>
        </w:rPr>
      </w:pPr>
      <w:r w:rsidRPr="00DA0EF0"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6F6E17C8" wp14:editId="6D933390">
            <wp:extent cx="2152650" cy="942975"/>
            <wp:effectExtent l="0" t="0" r="0" b="9525"/>
            <wp:docPr id="2" name="Immagine 2" descr="D: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barcode (3)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00"/>
                    <a:stretch/>
                  </pic:blipFill>
                  <pic:spPr bwMode="auto">
                    <a:xfrm>
                      <a:off x="0" y="0"/>
                      <a:ext cx="2152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A0EF0">
        <w:rPr>
          <w:noProof/>
          <w:lang w:eastAsia="it-IT"/>
        </w:rPr>
        <w:t xml:space="preserve"> </w:t>
      </w:r>
    </w:p>
    <w:sectPr w:rsidR="00836F60" w:rsidRPr="00184AD6" w:rsidSect="001662E1">
      <w:headerReference w:type="default" r:id="rId10"/>
      <w:pgSz w:w="11907" w:h="16839" w:code="9"/>
      <w:pgMar w:top="1191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950" w:rsidRDefault="00D10950" w:rsidP="005F679A">
      <w:pPr>
        <w:spacing w:after="0" w:line="240" w:lineRule="auto"/>
      </w:pPr>
      <w:r>
        <w:separator/>
      </w:r>
    </w:p>
  </w:endnote>
  <w:endnote w:type="continuationSeparator" w:id="0">
    <w:p w:rsidR="00D10950" w:rsidRDefault="00D10950" w:rsidP="005F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950" w:rsidRDefault="00D10950" w:rsidP="005F679A">
      <w:pPr>
        <w:spacing w:after="0" w:line="240" w:lineRule="auto"/>
      </w:pPr>
      <w:r>
        <w:separator/>
      </w:r>
    </w:p>
  </w:footnote>
  <w:footnote w:type="continuationSeparator" w:id="0">
    <w:p w:rsidR="00D10950" w:rsidRDefault="00D10950" w:rsidP="005F6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9A" w:rsidRPr="00254968" w:rsidRDefault="005F679A" w:rsidP="001662E1">
    <w:pPr>
      <w:pStyle w:val="Intestazione"/>
      <w:jc w:val="center"/>
      <w:rPr>
        <w:b/>
        <w:color w:val="00B050"/>
        <w:sz w:val="48"/>
        <w:szCs w:val="48"/>
      </w:rPr>
    </w:pPr>
    <w:r w:rsidRPr="00254968">
      <w:rPr>
        <w:b/>
        <w:color w:val="00B050"/>
        <w:sz w:val="48"/>
        <w:szCs w:val="48"/>
      </w:rPr>
      <w:t>EDIZIONI DOTTRINARI</w:t>
    </w:r>
    <w:r w:rsidR="001662E1" w:rsidRPr="00254968">
      <w:rPr>
        <w:b/>
        <w:color w:val="00B050"/>
        <w:sz w:val="48"/>
        <w:szCs w:val="48"/>
      </w:rPr>
      <w:t xml:space="preserve"> – SALERNO</w:t>
    </w:r>
  </w:p>
  <w:p w:rsidR="001662E1" w:rsidRPr="001662E1" w:rsidRDefault="001662E1" w:rsidP="001662E1">
    <w:pPr>
      <w:pStyle w:val="Intestazione"/>
      <w:jc w:val="center"/>
      <w:rPr>
        <w:b/>
        <w:color w:val="FF0000"/>
        <w:sz w:val="52"/>
        <w:szCs w:val="52"/>
      </w:rPr>
    </w:pPr>
    <w:r w:rsidRPr="001662E1">
      <w:rPr>
        <w:b/>
        <w:color w:val="FF0000"/>
        <w:sz w:val="52"/>
        <w:szCs w:val="52"/>
      </w:rPr>
      <w:t>NOVITA’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44"/>
    <w:rsid w:val="00093382"/>
    <w:rsid w:val="001662E1"/>
    <w:rsid w:val="00184AD6"/>
    <w:rsid w:val="002026A8"/>
    <w:rsid w:val="00254968"/>
    <w:rsid w:val="00336023"/>
    <w:rsid w:val="00434726"/>
    <w:rsid w:val="00494F66"/>
    <w:rsid w:val="005F679A"/>
    <w:rsid w:val="00650DAB"/>
    <w:rsid w:val="00673C3D"/>
    <w:rsid w:val="00824C76"/>
    <w:rsid w:val="00836F60"/>
    <w:rsid w:val="00A00DCD"/>
    <w:rsid w:val="00A50E5D"/>
    <w:rsid w:val="00B658F9"/>
    <w:rsid w:val="00BC0980"/>
    <w:rsid w:val="00BF6EF9"/>
    <w:rsid w:val="00C0060F"/>
    <w:rsid w:val="00CC0544"/>
    <w:rsid w:val="00D10950"/>
    <w:rsid w:val="00DA0EF0"/>
    <w:rsid w:val="00DE216C"/>
    <w:rsid w:val="00E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E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F6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79A"/>
  </w:style>
  <w:style w:type="paragraph" w:styleId="Pidipagina">
    <w:name w:val="footer"/>
    <w:basedOn w:val="Normale"/>
    <w:link w:val="PidipaginaCarattere"/>
    <w:uiPriority w:val="99"/>
    <w:unhideWhenUsed/>
    <w:rsid w:val="005F6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E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F6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79A"/>
  </w:style>
  <w:style w:type="paragraph" w:styleId="Pidipagina">
    <w:name w:val="footer"/>
    <w:basedOn w:val="Normale"/>
    <w:link w:val="PidipaginaCarattere"/>
    <w:uiPriority w:val="99"/>
    <w:unhideWhenUsed/>
    <w:rsid w:val="005F6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7C2F7-62A8-44B9-8962-BB5A8C61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18</cp:revision>
  <dcterms:created xsi:type="dcterms:W3CDTF">2017-07-15T19:58:00Z</dcterms:created>
  <dcterms:modified xsi:type="dcterms:W3CDTF">2017-07-16T20:20:00Z</dcterms:modified>
</cp:coreProperties>
</file>