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2F" w:rsidRDefault="00B4322F" w:rsidP="00AF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it-IT"/>
        </w:rPr>
      </w:pPr>
      <w:r>
        <w:rPr>
          <w:rFonts w:ascii="Arial" w:eastAsia="Times New Roman" w:hAnsi="Arial" w:cs="Arial"/>
          <w:b/>
          <w:noProof/>
          <w:sz w:val="32"/>
          <w:szCs w:val="32"/>
          <w:lang w:eastAsia="it-IT"/>
        </w:rPr>
        <w:drawing>
          <wp:inline distT="0" distB="0" distL="0" distR="0" wp14:anchorId="79B0E323" wp14:editId="1206A18A">
            <wp:extent cx="3468989" cy="3505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704" cy="350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22F" w:rsidRDefault="00B4322F" w:rsidP="00AF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it-IT"/>
        </w:rPr>
      </w:pPr>
    </w:p>
    <w:p w:rsidR="00586984" w:rsidRPr="003C0423" w:rsidRDefault="00586984" w:rsidP="00A50922">
      <w:pPr>
        <w:spacing w:after="0"/>
        <w:rPr>
          <w:rFonts w:asciiTheme="majorHAnsi" w:hAnsiTheme="majorHAnsi"/>
          <w:b/>
          <w:sz w:val="32"/>
          <w:szCs w:val="32"/>
        </w:rPr>
      </w:pPr>
      <w:r w:rsidRPr="003C0423">
        <w:rPr>
          <w:rFonts w:asciiTheme="majorHAnsi" w:hAnsiTheme="majorHAnsi"/>
          <w:b/>
          <w:caps/>
          <w:sz w:val="32"/>
          <w:szCs w:val="32"/>
        </w:rPr>
        <w:t>titolo:</w:t>
      </w:r>
      <w:r w:rsidRPr="003C0423">
        <w:rPr>
          <w:rFonts w:asciiTheme="majorHAnsi" w:hAnsiTheme="majorHAnsi"/>
          <w:caps/>
          <w:sz w:val="32"/>
          <w:szCs w:val="32"/>
        </w:rPr>
        <w:tab/>
      </w:r>
      <w:r w:rsidRPr="003C0423">
        <w:rPr>
          <w:rFonts w:asciiTheme="majorHAnsi" w:hAnsiTheme="majorHAnsi"/>
          <w:caps/>
          <w:sz w:val="32"/>
          <w:szCs w:val="32"/>
        </w:rPr>
        <w:tab/>
      </w:r>
      <w:r w:rsidRPr="003C0423">
        <w:rPr>
          <w:rFonts w:asciiTheme="majorHAnsi" w:hAnsiTheme="majorHAnsi"/>
          <w:b/>
          <w:caps/>
          <w:sz w:val="32"/>
          <w:szCs w:val="32"/>
        </w:rPr>
        <w:t>IN CAMMINO CON GESU’</w:t>
      </w:r>
    </w:p>
    <w:p w:rsidR="00586984" w:rsidRPr="003C0423" w:rsidRDefault="00586984" w:rsidP="00A50922">
      <w:pPr>
        <w:ind w:left="708" w:hanging="708"/>
        <w:rPr>
          <w:rFonts w:asciiTheme="majorHAnsi" w:hAnsiTheme="majorHAnsi"/>
          <w:sz w:val="32"/>
          <w:szCs w:val="32"/>
        </w:rPr>
      </w:pPr>
      <w:r w:rsidRPr="003C0423">
        <w:rPr>
          <w:rFonts w:asciiTheme="majorHAnsi" w:hAnsiTheme="majorHAnsi"/>
          <w:b/>
          <w:sz w:val="32"/>
          <w:szCs w:val="32"/>
        </w:rPr>
        <w:t>Formato:</w:t>
      </w:r>
      <w:r w:rsidRPr="003C0423">
        <w:rPr>
          <w:rFonts w:asciiTheme="majorHAnsi" w:hAnsiTheme="majorHAnsi"/>
          <w:sz w:val="32"/>
          <w:szCs w:val="32"/>
        </w:rPr>
        <w:t xml:space="preserve"> </w:t>
      </w:r>
      <w:r w:rsidRPr="003C0423">
        <w:rPr>
          <w:rFonts w:asciiTheme="majorHAnsi" w:hAnsiTheme="majorHAnsi"/>
          <w:sz w:val="32"/>
          <w:szCs w:val="32"/>
        </w:rPr>
        <w:tab/>
      </w:r>
      <w:r w:rsidRPr="003C0423">
        <w:rPr>
          <w:rFonts w:ascii="Times New Roman" w:hAnsi="Times New Roman" w:cs="Times New Roman"/>
          <w:sz w:val="32"/>
          <w:szCs w:val="32"/>
        </w:rPr>
        <w:t>□</w:t>
      </w:r>
      <w:r w:rsidRPr="003C0423">
        <w:rPr>
          <w:rFonts w:asciiTheme="majorHAnsi" w:hAnsiTheme="majorHAnsi"/>
          <w:sz w:val="32"/>
          <w:szCs w:val="32"/>
        </w:rPr>
        <w:t xml:space="preserve"> </w:t>
      </w:r>
      <w:r w:rsidRPr="003C0423">
        <w:rPr>
          <w:rFonts w:asciiTheme="majorHAnsi" w:hAnsiTheme="majorHAnsi"/>
          <w:sz w:val="32"/>
          <w:szCs w:val="32"/>
        </w:rPr>
        <w:t>12x12</w:t>
      </w:r>
    </w:p>
    <w:p w:rsidR="00586984" w:rsidRPr="003C0423" w:rsidRDefault="00586984" w:rsidP="00A50922">
      <w:pPr>
        <w:ind w:left="708" w:hanging="708"/>
        <w:rPr>
          <w:rFonts w:asciiTheme="majorHAnsi" w:hAnsiTheme="majorHAnsi"/>
          <w:sz w:val="32"/>
          <w:szCs w:val="32"/>
        </w:rPr>
      </w:pPr>
      <w:r w:rsidRPr="003C0423">
        <w:rPr>
          <w:rFonts w:asciiTheme="majorHAnsi" w:hAnsiTheme="majorHAnsi"/>
          <w:b/>
          <w:sz w:val="32"/>
          <w:szCs w:val="32"/>
        </w:rPr>
        <w:t>Pagine:</w:t>
      </w:r>
      <w:r w:rsidRPr="003C0423">
        <w:rPr>
          <w:rFonts w:asciiTheme="majorHAnsi" w:hAnsiTheme="majorHAnsi"/>
          <w:b/>
          <w:sz w:val="32"/>
          <w:szCs w:val="32"/>
        </w:rPr>
        <w:tab/>
      </w:r>
      <w:r w:rsidRPr="003C0423">
        <w:rPr>
          <w:rFonts w:asciiTheme="majorHAnsi" w:hAnsiTheme="majorHAnsi"/>
          <w:b/>
          <w:sz w:val="32"/>
          <w:szCs w:val="32"/>
        </w:rPr>
        <w:tab/>
      </w:r>
      <w:r w:rsidRPr="003C0423">
        <w:rPr>
          <w:rFonts w:asciiTheme="majorHAnsi" w:hAnsiTheme="majorHAnsi"/>
          <w:sz w:val="32"/>
          <w:szCs w:val="32"/>
        </w:rPr>
        <w:t xml:space="preserve"> </w:t>
      </w:r>
      <w:r w:rsidRPr="003C0423">
        <w:rPr>
          <w:rFonts w:asciiTheme="majorHAnsi" w:hAnsiTheme="majorHAnsi"/>
          <w:sz w:val="32"/>
          <w:szCs w:val="32"/>
        </w:rPr>
        <w:t>52 (quattro colori)</w:t>
      </w:r>
    </w:p>
    <w:p w:rsidR="00586984" w:rsidRPr="003C0423" w:rsidRDefault="00586984" w:rsidP="00A50922">
      <w:pPr>
        <w:ind w:left="708" w:hanging="708"/>
        <w:rPr>
          <w:rFonts w:asciiTheme="majorHAnsi" w:hAnsiTheme="majorHAnsi"/>
          <w:sz w:val="32"/>
          <w:szCs w:val="32"/>
        </w:rPr>
      </w:pPr>
      <w:r w:rsidRPr="003C0423">
        <w:rPr>
          <w:rFonts w:asciiTheme="majorHAnsi" w:hAnsiTheme="majorHAnsi"/>
          <w:b/>
          <w:sz w:val="32"/>
          <w:szCs w:val="32"/>
        </w:rPr>
        <w:t>Prezzo:</w:t>
      </w:r>
      <w:r w:rsidRPr="003C0423">
        <w:rPr>
          <w:rFonts w:asciiTheme="majorHAnsi" w:hAnsiTheme="majorHAnsi"/>
          <w:sz w:val="32"/>
          <w:szCs w:val="32"/>
        </w:rPr>
        <w:tab/>
      </w:r>
      <w:r w:rsidRPr="003C0423">
        <w:rPr>
          <w:rFonts w:asciiTheme="majorHAnsi" w:hAnsiTheme="majorHAnsi"/>
          <w:sz w:val="32"/>
          <w:szCs w:val="32"/>
        </w:rPr>
        <w:tab/>
        <w:t xml:space="preserve">€ </w:t>
      </w:r>
      <w:r w:rsidR="00FC7C1F" w:rsidRPr="003C0423">
        <w:rPr>
          <w:rFonts w:asciiTheme="majorHAnsi" w:hAnsiTheme="majorHAnsi"/>
          <w:sz w:val="32"/>
          <w:szCs w:val="32"/>
        </w:rPr>
        <w:t>3,80</w:t>
      </w:r>
    </w:p>
    <w:p w:rsidR="00586984" w:rsidRPr="003C0423" w:rsidRDefault="00586984" w:rsidP="00A50922">
      <w:pPr>
        <w:ind w:left="708" w:hanging="708"/>
        <w:rPr>
          <w:rFonts w:asciiTheme="majorHAnsi" w:hAnsiTheme="majorHAnsi"/>
          <w:b/>
          <w:sz w:val="32"/>
          <w:szCs w:val="32"/>
        </w:rPr>
      </w:pPr>
      <w:r w:rsidRPr="003C0423">
        <w:rPr>
          <w:rFonts w:asciiTheme="majorHAnsi" w:hAnsiTheme="majorHAnsi"/>
          <w:b/>
          <w:sz w:val="32"/>
          <w:szCs w:val="32"/>
        </w:rPr>
        <w:t>ISBN:</w:t>
      </w:r>
      <w:r w:rsidRPr="003C0423">
        <w:rPr>
          <w:rFonts w:asciiTheme="majorHAnsi" w:hAnsiTheme="majorHAnsi"/>
          <w:b/>
          <w:sz w:val="32"/>
          <w:szCs w:val="32"/>
        </w:rPr>
        <w:tab/>
      </w:r>
      <w:r w:rsidR="00FC7C1F" w:rsidRPr="003C0423">
        <w:rPr>
          <w:rFonts w:asciiTheme="majorHAnsi" w:hAnsiTheme="majorHAnsi"/>
          <w:b/>
          <w:sz w:val="32"/>
          <w:szCs w:val="32"/>
        </w:rPr>
        <w:tab/>
        <w:t>9788895983</w:t>
      </w:r>
      <w:bookmarkStart w:id="0" w:name="_GoBack"/>
      <w:bookmarkEnd w:id="0"/>
      <w:r w:rsidR="00FC7C1F" w:rsidRPr="003C0423">
        <w:rPr>
          <w:rFonts w:asciiTheme="majorHAnsi" w:hAnsiTheme="majorHAnsi"/>
          <w:b/>
          <w:sz w:val="32"/>
          <w:szCs w:val="32"/>
        </w:rPr>
        <w:t>325</w:t>
      </w:r>
    </w:p>
    <w:p w:rsidR="007714C4" w:rsidRPr="003C0423" w:rsidRDefault="00586984" w:rsidP="007714C4">
      <w:pPr>
        <w:spacing w:after="0"/>
        <w:ind w:left="708" w:hanging="708"/>
        <w:rPr>
          <w:rFonts w:asciiTheme="majorHAnsi" w:hAnsiTheme="majorHAnsi" w:cs="Arial"/>
          <w:sz w:val="32"/>
          <w:szCs w:val="32"/>
        </w:rPr>
      </w:pPr>
      <w:r w:rsidRPr="003C0423">
        <w:rPr>
          <w:rFonts w:asciiTheme="majorHAnsi" w:hAnsiTheme="majorHAnsi"/>
          <w:b/>
          <w:sz w:val="32"/>
          <w:szCs w:val="32"/>
        </w:rPr>
        <w:t>Descrizione:</w:t>
      </w:r>
      <w:r w:rsidR="007714C4" w:rsidRPr="003C0423">
        <w:rPr>
          <w:rFonts w:asciiTheme="majorHAnsi" w:hAnsiTheme="majorHAnsi"/>
          <w:b/>
          <w:sz w:val="32"/>
          <w:szCs w:val="32"/>
        </w:rPr>
        <w:t xml:space="preserve"> </w:t>
      </w:r>
      <w:r w:rsidR="00B4322F" w:rsidRPr="003C0423">
        <w:rPr>
          <w:rFonts w:asciiTheme="majorHAnsi" w:hAnsiTheme="majorHAnsi" w:cs="Arial"/>
          <w:sz w:val="32"/>
          <w:szCs w:val="32"/>
        </w:rPr>
        <w:t xml:space="preserve">Questo libretto, particolarmente curato nella grafica e nei </w:t>
      </w:r>
      <w:r w:rsidR="00B4322F" w:rsidRPr="003C0423">
        <w:rPr>
          <w:rFonts w:asciiTheme="majorHAnsi" w:hAnsiTheme="majorHAnsi" w:cs="Arial"/>
          <w:b/>
          <w:sz w:val="32"/>
          <w:szCs w:val="32"/>
        </w:rPr>
        <w:t>disegni a colori</w:t>
      </w:r>
      <w:r w:rsidR="00B4322F" w:rsidRPr="003C0423">
        <w:rPr>
          <w:rFonts w:asciiTheme="majorHAnsi" w:hAnsiTheme="majorHAnsi" w:cs="Arial"/>
          <w:sz w:val="32"/>
          <w:szCs w:val="32"/>
        </w:rPr>
        <w:t xml:space="preserve">, rilegato, con </w:t>
      </w:r>
      <w:r w:rsidR="00B4322F" w:rsidRPr="003C0423">
        <w:rPr>
          <w:rFonts w:asciiTheme="majorHAnsi" w:hAnsiTheme="majorHAnsi" w:cs="Arial"/>
          <w:b/>
          <w:sz w:val="32"/>
          <w:szCs w:val="32"/>
        </w:rPr>
        <w:t>copertina in oro a caldo</w:t>
      </w:r>
      <w:r w:rsidR="00B4322F" w:rsidRPr="003C0423">
        <w:rPr>
          <w:rFonts w:asciiTheme="majorHAnsi" w:hAnsiTheme="majorHAnsi" w:cs="Arial"/>
          <w:sz w:val="32"/>
          <w:szCs w:val="32"/>
        </w:rPr>
        <w:t xml:space="preserve"> su sfondo bianco, è un’</w:t>
      </w:r>
      <w:r w:rsidR="00B4322F" w:rsidRPr="003C0423">
        <w:rPr>
          <w:rFonts w:asciiTheme="majorHAnsi" w:hAnsiTheme="majorHAnsi" w:cs="Arial"/>
          <w:b/>
          <w:sz w:val="32"/>
          <w:szCs w:val="32"/>
        </w:rPr>
        <w:t xml:space="preserve">ottima idea regalo </w:t>
      </w:r>
      <w:r w:rsidR="00B4322F" w:rsidRPr="003C0423">
        <w:rPr>
          <w:rFonts w:asciiTheme="majorHAnsi" w:hAnsiTheme="majorHAnsi" w:cs="Arial"/>
          <w:sz w:val="32"/>
          <w:szCs w:val="32"/>
        </w:rPr>
        <w:t xml:space="preserve">che il sacerdote o il catechista possono offrire ai fanciulli </w:t>
      </w:r>
      <w:r w:rsidR="00B4322F" w:rsidRPr="003C0423">
        <w:rPr>
          <w:rFonts w:asciiTheme="majorHAnsi" w:hAnsiTheme="majorHAnsi" w:cs="Arial"/>
          <w:b/>
          <w:sz w:val="32"/>
          <w:szCs w:val="32"/>
        </w:rPr>
        <w:t>in occasione della Messa di Prima Comunione</w:t>
      </w:r>
      <w:r w:rsidR="00B4322F" w:rsidRPr="003C0423">
        <w:rPr>
          <w:rFonts w:asciiTheme="majorHAnsi" w:hAnsiTheme="majorHAnsi" w:cs="Arial"/>
          <w:sz w:val="32"/>
          <w:szCs w:val="32"/>
        </w:rPr>
        <w:t>.</w:t>
      </w:r>
    </w:p>
    <w:p w:rsidR="00B4322F" w:rsidRDefault="00B4322F" w:rsidP="007714C4">
      <w:pPr>
        <w:spacing w:after="0"/>
        <w:ind w:left="708"/>
        <w:rPr>
          <w:rFonts w:asciiTheme="majorHAnsi" w:hAnsiTheme="majorHAnsi" w:cs="Arial"/>
          <w:sz w:val="32"/>
          <w:szCs w:val="32"/>
        </w:rPr>
      </w:pPr>
      <w:r w:rsidRPr="003C0423">
        <w:rPr>
          <w:rFonts w:asciiTheme="majorHAnsi" w:hAnsiTheme="majorHAnsi" w:cs="Arial"/>
          <w:sz w:val="32"/>
          <w:szCs w:val="32"/>
        </w:rPr>
        <w:t>S</w:t>
      </w:r>
      <w:r w:rsidRPr="003C0423">
        <w:rPr>
          <w:rFonts w:asciiTheme="majorHAnsi" w:hAnsiTheme="majorHAnsi" w:cs="Arial"/>
          <w:sz w:val="32"/>
          <w:szCs w:val="32"/>
        </w:rPr>
        <w:t xml:space="preserve">ono raccolte le </w:t>
      </w:r>
      <w:r w:rsidRPr="003C0423">
        <w:rPr>
          <w:rFonts w:asciiTheme="majorHAnsi" w:hAnsiTheme="majorHAnsi" w:cs="Arial"/>
          <w:b/>
          <w:sz w:val="32"/>
          <w:szCs w:val="32"/>
        </w:rPr>
        <w:t xml:space="preserve">preghiere da recitarsi durante la giornata, </w:t>
      </w:r>
      <w:r w:rsidRPr="003C0423">
        <w:rPr>
          <w:rFonts w:asciiTheme="majorHAnsi" w:hAnsiTheme="majorHAnsi" w:cs="Arial"/>
          <w:sz w:val="32"/>
          <w:szCs w:val="32"/>
        </w:rPr>
        <w:t xml:space="preserve">quelle che fanno parte della tradizione cristiana, insieme ad </w:t>
      </w:r>
      <w:r w:rsidRPr="003C0423">
        <w:rPr>
          <w:rFonts w:asciiTheme="majorHAnsi" w:hAnsiTheme="majorHAnsi" w:cs="Arial"/>
          <w:b/>
          <w:sz w:val="32"/>
          <w:szCs w:val="32"/>
        </w:rPr>
        <w:t>altre da utilizzare in alcune occasioni particolari</w:t>
      </w:r>
      <w:r w:rsidRPr="003C0423">
        <w:rPr>
          <w:rFonts w:asciiTheme="majorHAnsi" w:hAnsiTheme="majorHAnsi" w:cs="Arial"/>
          <w:sz w:val="32"/>
          <w:szCs w:val="32"/>
        </w:rPr>
        <w:t xml:space="preserve">. Viene riportato anche il </w:t>
      </w:r>
      <w:r w:rsidRPr="003C0423">
        <w:rPr>
          <w:rFonts w:asciiTheme="majorHAnsi" w:hAnsiTheme="majorHAnsi" w:cs="Arial"/>
          <w:b/>
          <w:sz w:val="32"/>
          <w:szCs w:val="32"/>
        </w:rPr>
        <w:t>rito della Messa</w:t>
      </w:r>
      <w:r w:rsidRPr="003C0423">
        <w:rPr>
          <w:rFonts w:asciiTheme="majorHAnsi" w:hAnsiTheme="majorHAnsi" w:cs="Arial"/>
          <w:sz w:val="32"/>
          <w:szCs w:val="32"/>
        </w:rPr>
        <w:t xml:space="preserve"> e alcuni </w:t>
      </w:r>
      <w:r w:rsidRPr="003C0423">
        <w:rPr>
          <w:rFonts w:asciiTheme="majorHAnsi" w:hAnsiTheme="majorHAnsi" w:cs="Arial"/>
          <w:b/>
          <w:sz w:val="32"/>
          <w:szCs w:val="32"/>
        </w:rPr>
        <w:t>passi significativi del Vangelo</w:t>
      </w:r>
      <w:r w:rsidRPr="003C0423">
        <w:rPr>
          <w:rFonts w:asciiTheme="majorHAnsi" w:hAnsiTheme="majorHAnsi" w:cs="Arial"/>
          <w:sz w:val="32"/>
          <w:szCs w:val="32"/>
        </w:rPr>
        <w:t xml:space="preserve"> che aiutano a crescere ne</w:t>
      </w:r>
      <w:r w:rsidRPr="003C0423">
        <w:rPr>
          <w:rFonts w:asciiTheme="majorHAnsi" w:hAnsiTheme="majorHAnsi" w:cs="Arial"/>
          <w:sz w:val="32"/>
          <w:szCs w:val="32"/>
        </w:rPr>
        <w:t>lla conoscenza dell’amico Gesù.</w:t>
      </w:r>
      <w:r w:rsidR="00FC7C1F" w:rsidRPr="003C0423">
        <w:rPr>
          <w:rFonts w:asciiTheme="majorHAnsi" w:hAnsiTheme="majorHAnsi" w:cs="Arial"/>
          <w:noProof/>
          <w:sz w:val="32"/>
          <w:szCs w:val="32"/>
          <w:lang w:eastAsia="it-IT"/>
        </w:rPr>
        <w:t xml:space="preserve"> </w:t>
      </w:r>
    </w:p>
    <w:p w:rsidR="00FC7C1F" w:rsidRDefault="00FC7C1F" w:rsidP="00FC7C1F">
      <w:pPr>
        <w:spacing w:after="0"/>
        <w:ind w:left="708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it-IT"/>
        </w:rPr>
        <w:drawing>
          <wp:inline distT="0" distB="0" distL="0" distR="0" wp14:anchorId="172DCD80" wp14:editId="53316E3B">
            <wp:extent cx="1676400" cy="73111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3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7C1F" w:rsidSect="00586984">
      <w:headerReference w:type="default" r:id="rId9"/>
      <w:pgSz w:w="11907" w:h="16839" w:code="9"/>
      <w:pgMar w:top="567" w:right="567" w:bottom="567" w:left="567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023" w:rsidRDefault="00571023" w:rsidP="00586984">
      <w:pPr>
        <w:spacing w:after="0" w:line="240" w:lineRule="auto"/>
      </w:pPr>
      <w:r>
        <w:separator/>
      </w:r>
    </w:p>
  </w:endnote>
  <w:endnote w:type="continuationSeparator" w:id="0">
    <w:p w:rsidR="00571023" w:rsidRDefault="00571023" w:rsidP="00586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023" w:rsidRDefault="00571023" w:rsidP="00586984">
      <w:pPr>
        <w:spacing w:after="0" w:line="240" w:lineRule="auto"/>
      </w:pPr>
      <w:r>
        <w:separator/>
      </w:r>
    </w:p>
  </w:footnote>
  <w:footnote w:type="continuationSeparator" w:id="0">
    <w:p w:rsidR="00571023" w:rsidRDefault="00571023" w:rsidP="00586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984" w:rsidRPr="00254968" w:rsidRDefault="00586984" w:rsidP="00586984">
    <w:pPr>
      <w:pStyle w:val="Intestazione"/>
      <w:jc w:val="center"/>
      <w:rPr>
        <w:b/>
        <w:color w:val="00B050"/>
        <w:sz w:val="48"/>
        <w:szCs w:val="48"/>
      </w:rPr>
    </w:pPr>
    <w:r w:rsidRPr="00254968">
      <w:rPr>
        <w:b/>
        <w:color w:val="00B050"/>
        <w:sz w:val="48"/>
        <w:szCs w:val="48"/>
      </w:rPr>
      <w:t>EDIZIONI DOTTRINARI – SALERNO</w:t>
    </w:r>
  </w:p>
  <w:p w:rsidR="00586984" w:rsidRPr="001662E1" w:rsidRDefault="00586984" w:rsidP="00586984">
    <w:pPr>
      <w:pStyle w:val="Intestazione"/>
      <w:jc w:val="center"/>
      <w:rPr>
        <w:b/>
        <w:color w:val="FF0000"/>
        <w:sz w:val="52"/>
        <w:szCs w:val="52"/>
      </w:rPr>
    </w:pPr>
    <w:r w:rsidRPr="001662E1">
      <w:rPr>
        <w:b/>
        <w:color w:val="FF0000"/>
        <w:sz w:val="52"/>
        <w:szCs w:val="52"/>
      </w:rPr>
      <w:t>NOVITA’</w:t>
    </w:r>
  </w:p>
  <w:p w:rsidR="00586984" w:rsidRDefault="0058698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B9"/>
    <w:rsid w:val="003C0423"/>
    <w:rsid w:val="00571023"/>
    <w:rsid w:val="00586984"/>
    <w:rsid w:val="006166B9"/>
    <w:rsid w:val="007714C4"/>
    <w:rsid w:val="00824C76"/>
    <w:rsid w:val="00836F60"/>
    <w:rsid w:val="00A50922"/>
    <w:rsid w:val="00AF4EF2"/>
    <w:rsid w:val="00B4322F"/>
    <w:rsid w:val="00DE216C"/>
    <w:rsid w:val="00FC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4E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2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869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984"/>
  </w:style>
  <w:style w:type="paragraph" w:styleId="Pidipagina">
    <w:name w:val="footer"/>
    <w:basedOn w:val="Normale"/>
    <w:link w:val="PidipaginaCarattere"/>
    <w:uiPriority w:val="99"/>
    <w:unhideWhenUsed/>
    <w:rsid w:val="005869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9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4E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2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869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984"/>
  </w:style>
  <w:style w:type="paragraph" w:styleId="Pidipagina">
    <w:name w:val="footer"/>
    <w:basedOn w:val="Normale"/>
    <w:link w:val="PidipaginaCarattere"/>
    <w:uiPriority w:val="99"/>
    <w:unhideWhenUsed/>
    <w:rsid w:val="005869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</cp:revision>
  <dcterms:created xsi:type="dcterms:W3CDTF">2017-07-11T14:36:00Z</dcterms:created>
  <dcterms:modified xsi:type="dcterms:W3CDTF">2017-07-15T21:40:00Z</dcterms:modified>
</cp:coreProperties>
</file>