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CE" w:rsidRDefault="00AD6DCE" w:rsidP="000E758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</w:pPr>
    </w:p>
    <w:p w:rsidR="00AD6DCE" w:rsidRDefault="00AD6DCE" w:rsidP="000E758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lang w:eastAsia="it-IT"/>
        </w:rPr>
      </w:pPr>
    </w:p>
    <w:p w:rsidR="000E758A" w:rsidRPr="005933C5" w:rsidRDefault="000E758A" w:rsidP="000E758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</w:pPr>
      <w:r w:rsidRPr="005933C5"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  <w:t>Registri parrocchiali</w:t>
      </w:r>
    </w:p>
    <w:p w:rsidR="000E758A" w:rsidRPr="000C649E" w:rsidRDefault="000E758A" w:rsidP="000E758A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24"/>
          <w:szCs w:val="24"/>
          <w:lang w:eastAsia="it-IT"/>
        </w:rPr>
      </w:pPr>
    </w:p>
    <w:p w:rsidR="00836F60" w:rsidRPr="005933C5" w:rsidRDefault="000E758A" w:rsidP="000E758A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</w:pPr>
      <w:r w:rsidRPr="005933C5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Stampati su </w:t>
      </w:r>
      <w:r w:rsidRPr="005933C5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carta pesante uso mano</w:t>
      </w:r>
      <w:r w:rsidRPr="005933C5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in </w:t>
      </w:r>
      <w:r w:rsidRPr="005933C5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volumi da 200 pagine</w:t>
      </w:r>
      <w:r w:rsidRPr="005933C5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, con rubrica e indice alfabetico dei nomi, degli atti e delle pagine</w:t>
      </w:r>
      <w:r w:rsidRPr="005933C5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, con copertina cartonata</w:t>
      </w:r>
      <w:r w:rsidRPr="005933C5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, </w:t>
      </w:r>
      <w:r w:rsidRPr="005933C5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cuciti e rilegati in tela blu</w:t>
      </w:r>
      <w:r w:rsidRPr="005933C5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con </w:t>
      </w:r>
      <w:r w:rsidRPr="005933C5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incisioni in oro</w:t>
      </w:r>
      <w:r w:rsidRPr="005933C5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.</w:t>
      </w:r>
    </w:p>
    <w:p w:rsidR="00AD6DCE" w:rsidRDefault="00AD6DCE" w:rsidP="000E758A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sectPr w:rsidR="00AD6DCE" w:rsidSect="00824C76">
          <w:pgSz w:w="11907" w:h="16839" w:code="9"/>
          <w:pgMar w:top="567" w:right="567" w:bottom="567" w:left="567" w:header="709" w:footer="709" w:gutter="0"/>
          <w:cols w:space="708"/>
          <w:docGrid w:linePitch="360"/>
        </w:sectPr>
      </w:pPr>
    </w:p>
    <w:p w:rsidR="000E758A" w:rsidRDefault="000E758A" w:rsidP="00AD6DCE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9B2722D" wp14:editId="3DD2E02B">
            <wp:extent cx="1790164" cy="2575774"/>
            <wp:effectExtent l="0" t="0" r="635" b="0"/>
            <wp:docPr id="1" name="Immagine 1" descr="http://www.registriparrocchiali.it/img/battezz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istriparrocchiali.it/img/battezza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  <a14:imgEffect>
                                <a14:sharpenSoften amount="47000"/>
                              </a14:imgEffect>
                              <a14:imgEffect>
                                <a14:colorTemperature colorTemp="5000"/>
                              </a14:imgEffect>
                              <a14:imgEffect>
                                <a14:saturation sat="3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" t="474" r="2298" b="8293"/>
                    <a:stretch/>
                  </pic:blipFill>
                  <pic:spPr bwMode="auto">
                    <a:xfrm>
                      <a:off x="0" y="0"/>
                      <a:ext cx="1790349" cy="2576040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58A" w:rsidRDefault="000E758A" w:rsidP="000E758A">
      <w:pPr>
        <w:spacing w:before="165" w:after="150" w:line="360" w:lineRule="auto"/>
        <w:sectPr w:rsidR="000E758A" w:rsidSect="00AD6DCE">
          <w:type w:val="continuous"/>
          <w:pgSz w:w="11907" w:h="16839" w:code="9"/>
          <w:pgMar w:top="567" w:right="567" w:bottom="567" w:left="567" w:header="709" w:footer="709" w:gutter="0"/>
          <w:cols w:space="708"/>
          <w:docGrid w:linePitch="360"/>
        </w:sectPr>
      </w:pPr>
    </w:p>
    <w:p w:rsidR="000E758A" w:rsidRPr="00AD6DCE" w:rsidRDefault="000E758A" w:rsidP="00AD6DCE">
      <w:pPr>
        <w:spacing w:before="165" w:after="150" w:line="360" w:lineRule="auto"/>
        <w:jc w:val="center"/>
        <w:rPr>
          <w:b/>
          <w:sz w:val="40"/>
          <w:szCs w:val="40"/>
        </w:rPr>
      </w:pPr>
      <w:r w:rsidRPr="00AD6DCE">
        <w:rPr>
          <w:b/>
          <w:sz w:val="40"/>
          <w:szCs w:val="40"/>
        </w:rPr>
        <w:lastRenderedPageBreak/>
        <w:t>LIBRO DEI BATTEZZATI</w:t>
      </w:r>
    </w:p>
    <w:p w:rsidR="000E758A" w:rsidRPr="00B675A2" w:rsidRDefault="000E758A" w:rsidP="00AD6DCE">
      <w:pPr>
        <w:spacing w:before="165" w:after="150" w:line="360" w:lineRule="auto"/>
        <w:jc w:val="center"/>
        <w:rPr>
          <w:sz w:val="40"/>
          <w:szCs w:val="40"/>
        </w:rPr>
      </w:pPr>
      <w:r w:rsidRPr="00B675A2">
        <w:rPr>
          <w:sz w:val="40"/>
          <w:szCs w:val="40"/>
        </w:rPr>
        <w:t>cm 26x36, 200 pagine</w:t>
      </w:r>
    </w:p>
    <w:p w:rsidR="000E758A" w:rsidRPr="005933C5" w:rsidRDefault="000E758A" w:rsidP="00AD6DCE">
      <w:pPr>
        <w:spacing w:before="165" w:after="150" w:line="360" w:lineRule="auto"/>
        <w:jc w:val="center"/>
        <w:rPr>
          <w:b/>
          <w:sz w:val="40"/>
          <w:szCs w:val="40"/>
        </w:rPr>
      </w:pPr>
      <w:r w:rsidRPr="00B675A2">
        <w:rPr>
          <w:sz w:val="40"/>
          <w:szCs w:val="40"/>
        </w:rPr>
        <w:t>800 registrazioni più indici</w:t>
      </w:r>
      <w:r w:rsidRPr="005933C5">
        <w:rPr>
          <w:b/>
          <w:sz w:val="40"/>
          <w:szCs w:val="40"/>
        </w:rPr>
        <w:t xml:space="preserve"> € 38,00</w:t>
      </w:r>
    </w:p>
    <w:p w:rsidR="00A755A7" w:rsidRDefault="00A755A7" w:rsidP="00AD6DCE">
      <w:pPr>
        <w:spacing w:before="165" w:after="150" w:line="360" w:lineRule="auto"/>
        <w:jc w:val="center"/>
        <w:rPr>
          <w:b/>
          <w:sz w:val="32"/>
          <w:szCs w:val="32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722372D4" wp14:editId="54F91B83">
            <wp:extent cx="1609957" cy="942975"/>
            <wp:effectExtent l="0" t="0" r="9525" b="0"/>
            <wp:docPr id="22" name="Immagine 22" descr="C:\Users\Windows\AppData\Local\Temp\7zOCE15C62F\978-88-95983-36-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AppData\Local\Temp\7zOCE15C62F\978-88-95983-36-3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41" cy="94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C5" w:rsidRDefault="005933C5" w:rsidP="00AD6DCE">
      <w:pPr>
        <w:spacing w:before="165" w:after="150" w:line="360" w:lineRule="auto"/>
        <w:jc w:val="center"/>
        <w:rPr>
          <w:sz w:val="40"/>
          <w:szCs w:val="40"/>
        </w:rPr>
      </w:pPr>
      <w:r w:rsidRPr="006411BF">
        <w:rPr>
          <w:sz w:val="40"/>
          <w:szCs w:val="40"/>
        </w:rPr>
        <w:t>ISBN 9788895983363</w:t>
      </w:r>
    </w:p>
    <w:p w:rsidR="006C32B3" w:rsidRPr="006411BF" w:rsidRDefault="006C32B3" w:rsidP="00AD6DCE">
      <w:pPr>
        <w:spacing w:before="165" w:after="150" w:line="360" w:lineRule="auto"/>
        <w:jc w:val="center"/>
        <w:rPr>
          <w:sz w:val="40"/>
          <w:szCs w:val="40"/>
        </w:rPr>
      </w:pPr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  <w:t>IVA 22% SENZA DIRITTO DI RESA</w:t>
      </w:r>
      <w:bookmarkStart w:id="0" w:name="_GoBack"/>
      <w:bookmarkEnd w:id="0"/>
    </w:p>
    <w:p w:rsidR="00A755A7" w:rsidRPr="000E758A" w:rsidRDefault="00A755A7" w:rsidP="000E758A">
      <w:pPr>
        <w:spacing w:before="165" w:after="150" w:line="360" w:lineRule="auto"/>
        <w:ind w:left="993"/>
        <w:rPr>
          <w:b/>
          <w:sz w:val="32"/>
          <w:szCs w:val="32"/>
        </w:rPr>
      </w:pPr>
    </w:p>
    <w:sectPr w:rsidR="00A755A7" w:rsidRPr="000E758A" w:rsidSect="00AD6DCE">
      <w:type w:val="continuous"/>
      <w:pgSz w:w="11907" w:h="16839" w:code="9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88"/>
    <w:rsid w:val="000E758A"/>
    <w:rsid w:val="00107A32"/>
    <w:rsid w:val="005933C5"/>
    <w:rsid w:val="006411BF"/>
    <w:rsid w:val="006C32B3"/>
    <w:rsid w:val="00824C76"/>
    <w:rsid w:val="00836F60"/>
    <w:rsid w:val="009C2E88"/>
    <w:rsid w:val="00A755A7"/>
    <w:rsid w:val="00AD6DCE"/>
    <w:rsid w:val="00B675A2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2017-07-19T21:47:00Z</dcterms:created>
  <dcterms:modified xsi:type="dcterms:W3CDTF">2017-07-19T22:30:00Z</dcterms:modified>
</cp:coreProperties>
</file>