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15E55">
        <w:rPr>
          <w:rFonts w:ascii="Verdana" w:hAnsi="Verdana"/>
        </w:rPr>
        <w:t>1</w:t>
      </w:r>
      <w:r w:rsidR="00F20B0F">
        <w:rPr>
          <w:rFonts w:ascii="Verdana" w:hAnsi="Verdana"/>
        </w:rPr>
        <w:t>5</w:t>
      </w:r>
      <w:r w:rsidR="004501B0">
        <w:rPr>
          <w:rFonts w:ascii="Verdana" w:hAnsi="Verdana"/>
        </w:rPr>
        <w:t>/11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F20B0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AGENDA DEL CATECHISTA 2016/17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F20B0F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F20B0F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9788801059915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F20B0F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kern w:val="2"/>
              </w:rPr>
              <w:t>€ 1,50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F20B0F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4</w:t>
            </w: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F20B0F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VOGLIAMO IL BATTESIMO PER NOSTRO FIGLIO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F20B0F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B0F" w:rsidRPr="00FB48B3" w:rsidRDefault="00F20B0F" w:rsidP="00F20B0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9788801006872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F20B0F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</w:rPr>
              <w:t>€ 2,00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F20B0F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A55A45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2216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065B23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F20B0F" w:rsidP="00DC5DAB">
      <w:r>
        <w:t xml:space="preserve">CON URGENZA </w:t>
      </w:r>
      <w:bookmarkStart w:id="0" w:name="_GoBack"/>
      <w:bookmarkEnd w:id="0"/>
    </w:p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E0" w:rsidRDefault="008877E0" w:rsidP="00B24242">
      <w:r>
        <w:separator/>
      </w:r>
    </w:p>
  </w:endnote>
  <w:endnote w:type="continuationSeparator" w:id="0">
    <w:p w:rsidR="008877E0" w:rsidRDefault="008877E0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E0" w:rsidRDefault="008877E0" w:rsidP="00B24242">
      <w:r>
        <w:separator/>
      </w:r>
    </w:p>
  </w:footnote>
  <w:footnote w:type="continuationSeparator" w:id="0">
    <w:p w:rsidR="008877E0" w:rsidRDefault="008877E0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8D3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4D92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018A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1B0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1AFF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7E0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16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5E55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A45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8F4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0F3F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0B0F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7655F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12</cp:revision>
  <cp:lastPrinted>1900-12-31T23:00:00Z</cp:lastPrinted>
  <dcterms:created xsi:type="dcterms:W3CDTF">2016-11-09T18:56:00Z</dcterms:created>
  <dcterms:modified xsi:type="dcterms:W3CDTF">2016-11-15T09:33:00Z</dcterms:modified>
</cp:coreProperties>
</file>