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4133D">
        <w:rPr>
          <w:rFonts w:ascii="Verdana" w:hAnsi="Verdana"/>
        </w:rPr>
        <w:t>23/05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1D5E46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365 PAROLE DELLA VITA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79FA" w:rsidRPr="00FB48B3" w:rsidRDefault="001D5E46" w:rsidP="001D79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1D5E46">
              <w:rPr>
                <w:rFonts w:ascii="Verdana" w:hAnsi="Verdana"/>
              </w:rPr>
              <w:t>9788801044768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1D79FA" w:rsidRDefault="001D5E46" w:rsidP="00F2283C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€ 22,00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1D5E46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4133D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QUARANTA STORIE NEL DESERTO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B156AE" w:rsidRDefault="0044133D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9788801152425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4133D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 NOI ABBIAMO LE ALI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EB70B9">
            <w:pPr>
              <w:jc w:val="center"/>
            </w:pPr>
            <w: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44133D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9788801032482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CI</w:t>
            </w:r>
            <w:proofErr w:type="spellEnd"/>
            <w:r>
              <w:rPr>
                <w:rFonts w:ascii="Verdana" w:hAnsi="Verdana"/>
              </w:rPr>
              <w:t xml:space="preserve"> SARA’ SEMPRE UN GIORNO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EB70B9">
            <w:pPr>
              <w:jc w:val="center"/>
            </w:pPr>
            <w: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44133D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9788801054231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44133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EB70B9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EB70B9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5B" w:rsidRDefault="003C505B" w:rsidP="00B24242">
      <w:r>
        <w:separator/>
      </w:r>
    </w:p>
  </w:endnote>
  <w:endnote w:type="continuationSeparator" w:id="0">
    <w:p w:rsidR="003C505B" w:rsidRDefault="003C505B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5B" w:rsidRDefault="003C505B" w:rsidP="00B24242">
      <w:r>
        <w:separator/>
      </w:r>
    </w:p>
  </w:footnote>
  <w:footnote w:type="continuationSeparator" w:id="0">
    <w:p w:rsidR="003C505B" w:rsidRDefault="003C505B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ABF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2016-05-19T16:10:00Z</dcterms:created>
  <dcterms:modified xsi:type="dcterms:W3CDTF">2016-05-23T09:49:00Z</dcterms:modified>
</cp:coreProperties>
</file>