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  <w:r>
        <w:rPr>
          <w:rFonts w:ascii="HelveticaNeueLT-Roman" w:hAnsi="HelveticaNeueLT-Roman" w:cs="HelveticaNeueLT-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703308" cy="4781216"/>
            <wp:effectExtent l="0" t="0" r="0" b="635"/>
            <wp:docPr id="1" name="Immagine 1" descr="C:\Users\Chiara\Documents\lavoro\cataloghi\Comploj\foto singole\3578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ra\Documents\lavoro\cataloghi\Comploj\foto singole\3578_c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08" cy="478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NeueLT-Roman" w:hAnsi="HelveticaNeueLT-Roman" w:cs="HelveticaNeueLT-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714500" cy="4762500"/>
            <wp:effectExtent l="0" t="0" r="0" b="0"/>
            <wp:docPr id="3" name="Immagine 3" descr="C:\Users\Chiara\Documents\lavoro\cataloghi\Comploj\foto singole\3578_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ara\Documents\lavoro\cataloghi\Comploj\foto singole\3578_p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NeueLT-Roman" w:hAnsi="HelveticaNeueLT-Roman" w:cs="HelveticaNeueLT-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1743075" cy="4791959"/>
            <wp:effectExtent l="0" t="0" r="0" b="8890"/>
            <wp:docPr id="4" name="Immagine 4" descr="C:\Users\Chiara\Documents\lavoro\cataloghi\Comploj\foto singole\3578_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ara\Documents\lavoro\cataloghi\Comploj\foto singole\3578_n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9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  <w:t>COLOR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  <w:t>PAT.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="HelveticaNeueLT-Roman" w:hAnsi="HelveticaNeueLT-Roman" w:cs="HelveticaNeueLT-Roman"/>
          <w:color w:val="000000"/>
          <w:sz w:val="18"/>
          <w:szCs w:val="18"/>
        </w:rPr>
        <w:t>NATUR - WAX NAT</w:t>
      </w: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  <w:r>
        <w:rPr>
          <w:rFonts w:ascii="HelveticaNeueLT-Roman" w:hAnsi="HelveticaNeueLT-Roman" w:cs="HelveticaNeueLT-Roman"/>
          <w:color w:val="000000"/>
          <w:sz w:val="18"/>
          <w:szCs w:val="18"/>
        </w:rPr>
        <w:t>S.ANTONIO CM 20 IN PROMOZIONE</w:t>
      </w: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  <w:r>
        <w:rPr>
          <w:rFonts w:ascii="HelveticaNeueLT-Roman" w:hAnsi="HelveticaNeueLT-Roman" w:cs="HelveticaNeueLT-Roman"/>
          <w:color w:val="000000"/>
          <w:sz w:val="18"/>
          <w:szCs w:val="18"/>
        </w:rPr>
        <w:t>SCONTO 50% SUI PREZZI RIPORTATI QUI SOTTO AL RIVENDITORE</w:t>
      </w: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</w:p>
    <w:p w:rsidR="009242D8" w:rsidRPr="009242D8" w:rsidRDefault="009242D8" w:rsidP="009242D8">
      <w:pPr>
        <w:autoSpaceDE w:val="0"/>
        <w:autoSpaceDN w:val="0"/>
        <w:adjustRightInd w:val="0"/>
        <w:rPr>
          <w:rFonts w:ascii="HelveticaNeueLT-Roman" w:hAnsi="HelveticaNeueLT-Roman" w:cs="HelveticaNeueLT-Roman"/>
          <w:color w:val="000000"/>
          <w:sz w:val="18"/>
          <w:szCs w:val="18"/>
        </w:rPr>
      </w:pP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>Misura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NATUR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WAX.NAT.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PAT.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</w:t>
      </w:r>
      <w:r w:rsidRPr="009242D8"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MULTI PAT.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COLOR </w:t>
      </w:r>
    </w:p>
    <w:p w:rsidR="009242D8" w:rsidRDefault="009242D8" w:rsidP="009242D8">
      <w:pPr>
        <w:autoSpaceDE w:val="0"/>
        <w:autoSpaceDN w:val="0"/>
        <w:adjustRightInd w:val="0"/>
        <w:rPr>
          <w:rFonts w:ascii="HelveticaNeueLT-Bold" w:hAnsi="HelveticaNeueLT-Bold" w:cs="HelveticaNeueLT-Bold"/>
          <w:b/>
          <w:bCs/>
          <w:color w:val="FFFFFF"/>
          <w:sz w:val="18"/>
          <w:szCs w:val="18"/>
        </w:rPr>
      </w:pPr>
      <w:r>
        <w:rPr>
          <w:rFonts w:ascii="HelveticaNeueLT-Bold" w:hAnsi="HelveticaNeueLT-Bold" w:cs="HelveticaNeueLT-Bold"/>
          <w:b/>
          <w:bCs/>
          <w:color w:val="FFFFFF"/>
          <w:sz w:val="18"/>
          <w:szCs w:val="18"/>
        </w:rPr>
        <w:t xml:space="preserve">3578 - </w:t>
      </w:r>
      <w:proofErr w:type="spellStart"/>
      <w:r>
        <w:rPr>
          <w:rFonts w:ascii="HelveticaNeueLT-Bold" w:hAnsi="HelveticaNeueLT-Bold" w:cs="HelveticaNeueLT-Bold"/>
          <w:b/>
          <w:bCs/>
          <w:color w:val="FFFFFF"/>
          <w:sz w:val="18"/>
          <w:szCs w:val="18"/>
        </w:rPr>
        <w:t>S.Antonio</w:t>
      </w:r>
      <w:proofErr w:type="spellEnd"/>
      <w:r>
        <w:rPr>
          <w:rFonts w:ascii="HelveticaNeueLT-Bold" w:hAnsi="HelveticaNeueLT-Bold" w:cs="HelveticaNeueLT-Bold"/>
          <w:b/>
          <w:bCs/>
          <w:color w:val="FFFFFF"/>
          <w:sz w:val="18"/>
          <w:szCs w:val="18"/>
        </w:rPr>
        <w:t xml:space="preserve"> con Bambino</w:t>
      </w:r>
    </w:p>
    <w:p w:rsidR="000C3AD5" w:rsidRDefault="009242D8" w:rsidP="009242D8"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20 cm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35,00 €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 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35,00 €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39,00 €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>47,00 €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        </w:t>
      </w:r>
      <w:r>
        <w:rPr>
          <w:rFonts w:ascii="HelveticaNeueLT-Roman" w:hAnsi="HelveticaNeueLT-Roman" w:cs="HelveticaNeueLT-Roman"/>
          <w:color w:val="000000"/>
          <w:sz w:val="18"/>
          <w:szCs w:val="18"/>
        </w:rPr>
        <w:t xml:space="preserve"> 59,40 €</w:t>
      </w:r>
    </w:p>
    <w:sectPr w:rsidR="000C3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E8"/>
    <w:rsid w:val="000C3AD5"/>
    <w:rsid w:val="006365A1"/>
    <w:rsid w:val="009242D8"/>
    <w:rsid w:val="00B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5A1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5A1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chizzini</dc:creator>
  <cp:keywords/>
  <dc:description/>
  <cp:lastModifiedBy>chiara chizzini</cp:lastModifiedBy>
  <cp:revision>3</cp:revision>
  <cp:lastPrinted>2012-10-11T08:26:00Z</cp:lastPrinted>
  <dcterms:created xsi:type="dcterms:W3CDTF">2012-10-11T08:20:00Z</dcterms:created>
  <dcterms:modified xsi:type="dcterms:W3CDTF">2012-10-11T08:26:00Z</dcterms:modified>
</cp:coreProperties>
</file>