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7F" w:rsidRPr="003A1C22" w:rsidRDefault="003A1C22" w:rsidP="003A1C22">
      <w:pPr>
        <w:spacing w:line="240" w:lineRule="auto"/>
        <w:jc w:val="center"/>
        <w:rPr>
          <w:rFonts w:ascii="Arial Narrow" w:hAnsi="Arial Narrow"/>
          <w:b/>
          <w:sz w:val="52"/>
          <w:szCs w:val="52"/>
        </w:rPr>
      </w:pPr>
      <w:r w:rsidRPr="003A1C22">
        <w:rPr>
          <w:rFonts w:ascii="Arial Narrow" w:hAnsi="Arial Narrow"/>
          <w:b/>
          <w:sz w:val="52"/>
          <w:szCs w:val="52"/>
        </w:rPr>
        <w:t>ARTE CREAZIONI SACRE</w:t>
      </w:r>
    </w:p>
    <w:p w:rsidR="003A1C22" w:rsidRDefault="003A1C22" w:rsidP="003A1C22">
      <w:pPr>
        <w:spacing w:line="48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ELEMENTI DI ARREDO</w:t>
      </w:r>
    </w:p>
    <w:p w:rsidR="003A1C22" w:rsidRDefault="003A1C22" w:rsidP="003A1C22">
      <w:pPr>
        <w:spacing w:line="480" w:lineRule="auto"/>
        <w:jc w:val="center"/>
        <w:rPr>
          <w:rFonts w:ascii="Arial Narrow" w:hAnsi="Arial Narrow"/>
          <w:sz w:val="44"/>
          <w:szCs w:val="44"/>
        </w:rPr>
      </w:pPr>
      <w:r w:rsidRPr="003A1C22">
        <w:rPr>
          <w:rFonts w:ascii="Arial Narrow" w:hAnsi="Arial Narrow"/>
          <w:sz w:val="44"/>
          <w:szCs w:val="44"/>
        </w:rPr>
        <w:t>DESCRIZIONE GENERALE</w:t>
      </w:r>
    </w:p>
    <w:p w:rsidR="003A1C22" w:rsidRDefault="003A1C22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Le opere vengono realizzate seguendo disegni esclusivi e rispettando le regole della tradizione del made in Italy.</w:t>
      </w:r>
    </w:p>
    <w:p w:rsidR="003A1C22" w:rsidRDefault="003A1C22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Tutti i pezzi sono creazioni originali della Collezione Firma Pical.</w:t>
      </w:r>
    </w:p>
    <w:p w:rsidR="003A1C22" w:rsidRDefault="003A1C22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 lavorazione dei prodotti si effettua con tecnica di microfusione a cera persa.</w:t>
      </w:r>
    </w:p>
    <w:p w:rsidR="003A1C22" w:rsidRDefault="005C14CB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Materiali usati:</w:t>
      </w:r>
    </w:p>
    <w:p w:rsidR="003A1C22" w:rsidRDefault="003A1C22" w:rsidP="003A1C2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Ottone con bagno galvanico in oro 18 kt </w:t>
      </w:r>
    </w:p>
    <w:p w:rsidR="005C14CB" w:rsidRDefault="005C14CB" w:rsidP="005C14C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Incastonatura di pietre Swarovski.</w:t>
      </w:r>
    </w:p>
    <w:p w:rsidR="003A1C22" w:rsidRDefault="003A1C22" w:rsidP="003A1C2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Plexiglass </w:t>
      </w:r>
    </w:p>
    <w:p w:rsidR="003A1C22" w:rsidRDefault="003A1C22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p w:rsidR="005C14CB" w:rsidRDefault="005C14CB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p w:rsidR="005C14CB" w:rsidRPr="003A1C22" w:rsidRDefault="005C14CB" w:rsidP="005C14CB">
      <w:pPr>
        <w:spacing w:line="36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 pezzi esposti si possono avere con modifica di ornamento a seconda del gusto</w:t>
      </w:r>
      <w:r w:rsidR="003D7C75">
        <w:rPr>
          <w:rFonts w:ascii="Arial Narrow" w:hAnsi="Arial Narrow"/>
          <w:sz w:val="32"/>
          <w:szCs w:val="32"/>
        </w:rPr>
        <w:t xml:space="preserve">. </w:t>
      </w:r>
      <w:r w:rsidRPr="005C14CB">
        <w:rPr>
          <w:rFonts w:ascii="Arial Narrow" w:hAnsi="Arial Narrow"/>
          <w:i/>
          <w:sz w:val="32"/>
          <w:szCs w:val="32"/>
        </w:rPr>
        <w:t>(preventiv</w:t>
      </w:r>
      <w:r>
        <w:rPr>
          <w:rFonts w:ascii="Arial Narrow" w:hAnsi="Arial Narrow"/>
          <w:i/>
          <w:sz w:val="32"/>
          <w:szCs w:val="32"/>
        </w:rPr>
        <w:t>i</w:t>
      </w:r>
      <w:r w:rsidRPr="005C14CB">
        <w:rPr>
          <w:rFonts w:ascii="Arial Narrow" w:hAnsi="Arial Narrow"/>
          <w:i/>
          <w:sz w:val="32"/>
          <w:szCs w:val="32"/>
        </w:rPr>
        <w:t xml:space="preserve"> su richiesta)</w:t>
      </w:r>
      <w:r>
        <w:rPr>
          <w:rFonts w:ascii="Arial Narrow" w:hAnsi="Arial Narrow"/>
          <w:sz w:val="32"/>
          <w:szCs w:val="32"/>
        </w:rPr>
        <w:t>.</w:t>
      </w:r>
    </w:p>
    <w:p w:rsidR="005C14CB" w:rsidRPr="003A1C22" w:rsidRDefault="005C14CB" w:rsidP="003A1C22">
      <w:pPr>
        <w:spacing w:line="360" w:lineRule="auto"/>
        <w:jc w:val="both"/>
        <w:rPr>
          <w:rFonts w:ascii="Arial Narrow" w:hAnsi="Arial Narrow"/>
          <w:sz w:val="32"/>
          <w:szCs w:val="32"/>
        </w:rPr>
      </w:pPr>
    </w:p>
    <w:sectPr w:rsidR="005C14CB" w:rsidRPr="003A1C22" w:rsidSect="00BB0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E4B"/>
    <w:multiLevelType w:val="hybridMultilevel"/>
    <w:tmpl w:val="48BCA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3A1C22"/>
    <w:rsid w:val="000F1D48"/>
    <w:rsid w:val="003A1C22"/>
    <w:rsid w:val="003D7C75"/>
    <w:rsid w:val="005C14CB"/>
    <w:rsid w:val="00BB087F"/>
    <w:rsid w:val="00D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2013-06-10T13:37:00Z</dcterms:created>
  <dcterms:modified xsi:type="dcterms:W3CDTF">2013-06-10T17:57:00Z</dcterms:modified>
</cp:coreProperties>
</file>