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DC" w:rsidRDefault="00B353C6" w:rsidP="00A61EBF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>. 104</w:t>
      </w:r>
    </w:p>
    <w:p w:rsidR="007C13DC" w:rsidRDefault="007C13DC" w:rsidP="00A61EBF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7C13DC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</w:t>
      </w:r>
      <w:r w:rsidR="007C13DC">
        <w:rPr>
          <w:sz w:val="40"/>
          <w:szCs w:val="40"/>
        </w:rPr>
        <w:t xml:space="preserve"> PIEGA</w:t>
      </w:r>
    </w:p>
    <w:p w:rsidR="007C13DC" w:rsidRDefault="00264CFD" w:rsidP="00A61EBF">
      <w:pPr>
        <w:rPr>
          <w:sz w:val="40"/>
          <w:szCs w:val="40"/>
        </w:rPr>
      </w:pPr>
      <w:r>
        <w:rPr>
          <w:sz w:val="40"/>
          <w:szCs w:val="40"/>
        </w:rPr>
        <w:t>DATA COMUNIONE  08</w:t>
      </w:r>
      <w:r w:rsidR="007C13DC">
        <w:rPr>
          <w:sz w:val="40"/>
          <w:szCs w:val="40"/>
        </w:rPr>
        <w:t>/06/2014</w:t>
      </w:r>
    </w:p>
    <w:p w:rsidR="005D2BF9" w:rsidRDefault="005D2BF9" w:rsidP="00A61EBF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tbl>
      <w:tblPr>
        <w:tblpPr w:leftFromText="141" w:rightFromText="141" w:vertAnchor="page" w:horzAnchor="margin" w:tblpY="6751"/>
        <w:tblW w:w="5840" w:type="dxa"/>
        <w:tblCellMar>
          <w:left w:w="70" w:type="dxa"/>
          <w:right w:w="70" w:type="dxa"/>
        </w:tblCellMar>
        <w:tblLook w:val="00A0"/>
      </w:tblPr>
      <w:tblGrid>
        <w:gridCol w:w="4660"/>
        <w:gridCol w:w="1180"/>
      </w:tblGrid>
      <w:tr w:rsidR="007C13DC" w:rsidRPr="00704C01" w:rsidTr="00B353C6">
        <w:trPr>
          <w:trHeight w:val="49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61EBF">
              <w:rPr>
                <w:rFonts w:ascii="Arial Narrow" w:hAnsi="Arial Narrow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</w:tr>
      <w:tr w:rsidR="00264CFD" w:rsidRPr="00704C01" w:rsidTr="008E498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CFD" w:rsidRPr="00264CFD" w:rsidRDefault="00264CFD" w:rsidP="00264CFD">
            <w:pPr>
              <w:rPr>
                <w:rFonts w:ascii="Verdana" w:hAnsi="Verdana"/>
                <w:sz w:val="24"/>
                <w:szCs w:val="24"/>
              </w:rPr>
            </w:pPr>
            <w:r w:rsidRPr="00264CFD">
              <w:rPr>
                <w:rFonts w:ascii="Verdana" w:hAnsi="Verdana"/>
                <w:sz w:val="24"/>
                <w:szCs w:val="24"/>
              </w:rPr>
              <w:t>MARIO CIMMINIELLO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CFD" w:rsidRPr="00264CFD" w:rsidRDefault="00264CFD" w:rsidP="00264CF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64CFD">
              <w:rPr>
                <w:rFonts w:ascii="Verdana" w:hAnsi="Verdana"/>
                <w:sz w:val="24"/>
                <w:szCs w:val="24"/>
              </w:rPr>
              <w:t>113</w:t>
            </w:r>
          </w:p>
        </w:tc>
      </w:tr>
      <w:tr w:rsidR="007C13DC" w:rsidRPr="00704C01" w:rsidTr="00B353C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C13DC" w:rsidRPr="00704C01" w:rsidTr="00B353C6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3DC" w:rsidRPr="00A61EBF" w:rsidRDefault="007C13DC" w:rsidP="00B353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C13DC" w:rsidRDefault="00281935">
      <w:r>
        <w:t>Tel. 3922037265</w:t>
      </w:r>
    </w:p>
    <w:sectPr w:rsidR="007C13DC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EBF"/>
    <w:rsid w:val="002403E3"/>
    <w:rsid w:val="00264CFD"/>
    <w:rsid w:val="00281935"/>
    <w:rsid w:val="00467F11"/>
    <w:rsid w:val="005D2BF9"/>
    <w:rsid w:val="006544BD"/>
    <w:rsid w:val="006720F9"/>
    <w:rsid w:val="00704C01"/>
    <w:rsid w:val="0078465C"/>
    <w:rsid w:val="007C13DC"/>
    <w:rsid w:val="00A460F5"/>
    <w:rsid w:val="00A61EBF"/>
    <w:rsid w:val="00A96D51"/>
    <w:rsid w:val="00B353C6"/>
    <w:rsid w:val="00B52184"/>
    <w:rsid w:val="00B655FB"/>
    <w:rsid w:val="00C46354"/>
    <w:rsid w:val="00D560E2"/>
    <w:rsid w:val="00E377F3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2014-05-27T14:26:00Z</dcterms:created>
  <dcterms:modified xsi:type="dcterms:W3CDTF">2014-05-27T14:27:00Z</dcterms:modified>
</cp:coreProperties>
</file>