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92" w:rsidRDefault="00E336B5">
      <w:r>
        <w:t>LA FATTURA DI VENDITA  E’ CON IL N. 1/E</w:t>
      </w:r>
    </w:p>
    <w:p w:rsidR="00E336B5" w:rsidRDefault="00E336B5">
      <w:r>
        <w:t>LA RESA O NOTA CREDITO E’ CON IL N. 2/E</w:t>
      </w:r>
      <w:bookmarkStart w:id="0" w:name="_GoBack"/>
      <w:bookmarkEnd w:id="0"/>
    </w:p>
    <w:sectPr w:rsidR="00E33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9C"/>
    <w:rsid w:val="0040309C"/>
    <w:rsid w:val="005B7292"/>
    <w:rsid w:val="00E3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3</cp:revision>
  <dcterms:created xsi:type="dcterms:W3CDTF">2017-02-07T16:32:00Z</dcterms:created>
  <dcterms:modified xsi:type="dcterms:W3CDTF">2017-02-07T16:33:00Z</dcterms:modified>
</cp:coreProperties>
</file>